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356A2" w14:textId="69CB4B6F" w:rsidR="007E4B40" w:rsidRPr="00F67A55" w:rsidRDefault="007E4B40" w:rsidP="0081719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Umowa nr </w:t>
      </w:r>
      <w:r w:rsidR="00C90A2B">
        <w:rPr>
          <w:rFonts w:ascii="Arial" w:hAnsi="Arial" w:cs="Arial"/>
          <w:b/>
        </w:rPr>
        <w:t>…</w:t>
      </w:r>
      <w:r w:rsidR="00CC31B3">
        <w:rPr>
          <w:rFonts w:ascii="Arial" w:hAnsi="Arial" w:cs="Arial"/>
          <w:b/>
        </w:rPr>
        <w:t>/ 2</w:t>
      </w:r>
      <w:r w:rsidR="00F727AE">
        <w:rPr>
          <w:rFonts w:ascii="Arial" w:hAnsi="Arial" w:cs="Arial"/>
          <w:b/>
        </w:rPr>
        <w:t>6</w:t>
      </w:r>
    </w:p>
    <w:p w14:paraId="1E3F4717" w14:textId="77777777" w:rsidR="007E4B40" w:rsidRPr="00F67A55" w:rsidRDefault="007E4B40" w:rsidP="00A035AB">
      <w:pPr>
        <w:jc w:val="both"/>
        <w:rPr>
          <w:rFonts w:ascii="Arial" w:hAnsi="Arial" w:cs="Arial"/>
          <w:sz w:val="20"/>
          <w:szCs w:val="20"/>
        </w:rPr>
      </w:pPr>
    </w:p>
    <w:p w14:paraId="7C9706B5" w14:textId="77777777" w:rsidR="007E4B40" w:rsidRPr="004B10F5" w:rsidRDefault="007E4B40" w:rsidP="0059335D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 xml:space="preserve">Zawarta w dniu </w:t>
      </w:r>
      <w:r w:rsidR="00C90A2B">
        <w:rPr>
          <w:rFonts w:ascii="Arial" w:hAnsi="Arial" w:cs="Arial"/>
          <w:sz w:val="20"/>
          <w:szCs w:val="20"/>
        </w:rPr>
        <w:t>…..</w:t>
      </w:r>
      <w:r w:rsidRPr="0025320C">
        <w:rPr>
          <w:rFonts w:ascii="Arial" w:hAnsi="Arial" w:cs="Arial"/>
          <w:sz w:val="20"/>
          <w:szCs w:val="20"/>
        </w:rPr>
        <w:t>.</w:t>
      </w:r>
      <w:r w:rsidRPr="004B10F5">
        <w:rPr>
          <w:rFonts w:ascii="Arial" w:hAnsi="Arial" w:cs="Arial"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>Oławie</w:t>
      </w:r>
    </w:p>
    <w:p w14:paraId="48E9474A" w14:textId="77777777" w:rsidR="007E4B40" w:rsidRDefault="007E4B40" w:rsidP="0059335D">
      <w:pPr>
        <w:jc w:val="both"/>
        <w:rPr>
          <w:rFonts w:ascii="Arial" w:hAnsi="Arial" w:cs="Arial"/>
          <w:bCs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 xml:space="preserve">zgodnie z przepisami </w:t>
      </w:r>
      <w:r w:rsidRPr="00B67303">
        <w:rPr>
          <w:rFonts w:ascii="Arial" w:hAnsi="Arial" w:cs="Arial"/>
          <w:bCs/>
          <w:sz w:val="20"/>
          <w:szCs w:val="20"/>
        </w:rPr>
        <w:t>Ustawy</w:t>
      </w:r>
      <w:r w:rsidRPr="00D46FC5">
        <w:rPr>
          <w:rFonts w:ascii="Arial" w:hAnsi="Arial" w:cs="Arial"/>
          <w:bCs/>
          <w:sz w:val="20"/>
          <w:szCs w:val="20"/>
        </w:rPr>
        <w:t xml:space="preserve"> z dnia </w:t>
      </w:r>
      <w:r w:rsidR="001272B0">
        <w:rPr>
          <w:rFonts w:ascii="Arial" w:hAnsi="Arial" w:cs="Arial"/>
          <w:bCs/>
          <w:sz w:val="20"/>
          <w:szCs w:val="20"/>
        </w:rPr>
        <w:t>11</w:t>
      </w:r>
      <w:r w:rsidRPr="00D46FC5">
        <w:rPr>
          <w:rFonts w:ascii="Arial" w:hAnsi="Arial" w:cs="Arial"/>
          <w:bCs/>
          <w:sz w:val="20"/>
          <w:szCs w:val="20"/>
        </w:rPr>
        <w:t xml:space="preserve"> </w:t>
      </w:r>
      <w:r w:rsidR="001272B0">
        <w:rPr>
          <w:rFonts w:ascii="Arial" w:hAnsi="Arial" w:cs="Arial"/>
          <w:bCs/>
          <w:sz w:val="20"/>
          <w:szCs w:val="20"/>
        </w:rPr>
        <w:t>września</w:t>
      </w:r>
      <w:r w:rsidRPr="00D46FC5">
        <w:rPr>
          <w:rFonts w:ascii="Arial" w:hAnsi="Arial" w:cs="Arial"/>
          <w:bCs/>
          <w:sz w:val="20"/>
          <w:szCs w:val="20"/>
        </w:rPr>
        <w:t xml:space="preserve"> 20</w:t>
      </w:r>
      <w:r w:rsidR="001272B0">
        <w:rPr>
          <w:rFonts w:ascii="Arial" w:hAnsi="Arial" w:cs="Arial"/>
          <w:bCs/>
          <w:sz w:val="20"/>
          <w:szCs w:val="20"/>
        </w:rPr>
        <w:t>19</w:t>
      </w:r>
      <w:r w:rsidRPr="00D46FC5">
        <w:rPr>
          <w:rFonts w:ascii="Arial" w:hAnsi="Arial" w:cs="Arial"/>
          <w:bCs/>
          <w:sz w:val="20"/>
          <w:szCs w:val="20"/>
        </w:rPr>
        <w:t>r. Prawo zamówień publicznych (</w:t>
      </w:r>
      <w:r w:rsidR="00CC31B3" w:rsidRPr="00D46FC5">
        <w:rPr>
          <w:rFonts w:ascii="Arial" w:hAnsi="Arial" w:cs="Arial"/>
          <w:bCs/>
          <w:sz w:val="20"/>
          <w:szCs w:val="20"/>
        </w:rPr>
        <w:t xml:space="preserve">tekst jednolity </w:t>
      </w:r>
      <w:r w:rsidR="00CF67C8" w:rsidRPr="00CF67C8">
        <w:rPr>
          <w:rFonts w:ascii="Arial" w:hAnsi="Arial" w:cs="Arial"/>
          <w:bCs/>
          <w:sz w:val="20"/>
          <w:szCs w:val="20"/>
        </w:rPr>
        <w:t xml:space="preserve">Dz. U. z 2024 r. poz. 1320 z późn. zm.), </w:t>
      </w:r>
      <w:r w:rsidRPr="00D46FC5">
        <w:rPr>
          <w:rFonts w:ascii="Arial" w:hAnsi="Arial" w:cs="Arial"/>
          <w:bCs/>
          <w:sz w:val="20"/>
          <w:szCs w:val="20"/>
        </w:rPr>
        <w:t xml:space="preserve">zostanie udzielone zamówienie o </w:t>
      </w:r>
      <w:r w:rsidRPr="009E7A1B">
        <w:rPr>
          <w:rFonts w:ascii="Arial" w:hAnsi="Arial" w:cs="Arial"/>
          <w:bCs/>
          <w:sz w:val="20"/>
          <w:szCs w:val="20"/>
        </w:rPr>
        <w:t xml:space="preserve">wartości </w:t>
      </w:r>
      <w:r>
        <w:rPr>
          <w:rFonts w:ascii="Arial" w:hAnsi="Arial" w:cs="Arial"/>
          <w:sz w:val="20"/>
          <w:szCs w:val="20"/>
        </w:rPr>
        <w:t>p</w:t>
      </w:r>
      <w:r w:rsidR="001272B0">
        <w:rPr>
          <w:rFonts w:ascii="Arial" w:hAnsi="Arial" w:cs="Arial"/>
          <w:sz w:val="20"/>
          <w:szCs w:val="20"/>
        </w:rPr>
        <w:t>rzekraczającej progi unijne</w:t>
      </w:r>
      <w:r w:rsidR="001272B0" w:rsidRPr="003E0BAD">
        <w:rPr>
          <w:rFonts w:ascii="Arial" w:hAnsi="Arial" w:cs="Arial"/>
          <w:sz w:val="20"/>
          <w:szCs w:val="20"/>
        </w:rPr>
        <w:t xml:space="preserve">, o jakich stanowi art. 3 ustawy </w:t>
      </w:r>
      <w:r w:rsidR="001272B0">
        <w:rPr>
          <w:rFonts w:ascii="Arial" w:hAnsi="Arial" w:cs="Arial"/>
          <w:sz w:val="20"/>
          <w:szCs w:val="20"/>
        </w:rPr>
        <w:t>Pzp,</w:t>
      </w:r>
      <w:r w:rsidR="001272B0">
        <w:rPr>
          <w:rFonts w:ascii="Arial" w:hAnsi="Arial" w:cs="Arial"/>
          <w:bCs/>
          <w:sz w:val="20"/>
          <w:szCs w:val="20"/>
        </w:rPr>
        <w:t xml:space="preserve"> </w:t>
      </w:r>
      <w:r w:rsidR="00CF67C8">
        <w:rPr>
          <w:rFonts w:ascii="Arial" w:hAnsi="Arial" w:cs="Arial"/>
          <w:bCs/>
          <w:sz w:val="20"/>
          <w:szCs w:val="20"/>
        </w:rPr>
        <w:t xml:space="preserve">w </w:t>
      </w:r>
      <w:r>
        <w:rPr>
          <w:rFonts w:ascii="Arial" w:hAnsi="Arial" w:cs="Arial"/>
          <w:bCs/>
          <w:sz w:val="20"/>
          <w:szCs w:val="20"/>
        </w:rPr>
        <w:t xml:space="preserve">wyniku rozstrzygnięcia przetargu nieograniczonego </w:t>
      </w:r>
    </w:p>
    <w:p w14:paraId="3860AD56" w14:textId="77777777" w:rsidR="007E4B40" w:rsidRPr="004B10F5" w:rsidRDefault="007E4B40" w:rsidP="0059335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B10F5">
        <w:rPr>
          <w:rFonts w:ascii="Arial" w:hAnsi="Arial" w:cs="Arial"/>
          <w:b/>
          <w:bCs/>
          <w:sz w:val="20"/>
          <w:szCs w:val="20"/>
        </w:rPr>
        <w:t>pomiędzy</w:t>
      </w:r>
    </w:p>
    <w:p w14:paraId="6FE692B5" w14:textId="77777777" w:rsidR="007E4B40" w:rsidRPr="004B10F5" w:rsidRDefault="00D85380" w:rsidP="0059335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Samodzielnym P</w:t>
      </w:r>
      <w:r w:rsidR="007E4B40" w:rsidRPr="004B10F5">
        <w:rPr>
          <w:rFonts w:ascii="Arial" w:hAnsi="Arial" w:cs="Arial"/>
          <w:sz w:val="20"/>
          <w:szCs w:val="20"/>
        </w:rPr>
        <w:t xml:space="preserve">ublicznym </w:t>
      </w:r>
      <w:r>
        <w:rPr>
          <w:rFonts w:ascii="Arial" w:hAnsi="Arial" w:cs="Arial"/>
          <w:sz w:val="20"/>
          <w:szCs w:val="20"/>
        </w:rPr>
        <w:t>Z</w:t>
      </w:r>
      <w:r w:rsidR="007E4B40" w:rsidRPr="004B10F5">
        <w:rPr>
          <w:rFonts w:ascii="Arial" w:hAnsi="Arial" w:cs="Arial"/>
          <w:sz w:val="20"/>
          <w:szCs w:val="20"/>
        </w:rPr>
        <w:t xml:space="preserve">akładem </w:t>
      </w:r>
      <w:r>
        <w:rPr>
          <w:rFonts w:ascii="Arial" w:hAnsi="Arial" w:cs="Arial"/>
          <w:sz w:val="20"/>
          <w:szCs w:val="20"/>
        </w:rPr>
        <w:t>Opieki Z</w:t>
      </w:r>
      <w:r w:rsidR="007E4B40" w:rsidRPr="004B10F5">
        <w:rPr>
          <w:rFonts w:ascii="Arial" w:hAnsi="Arial" w:cs="Arial"/>
          <w:sz w:val="20"/>
          <w:szCs w:val="20"/>
        </w:rPr>
        <w:t xml:space="preserve">drowotnej pn. Zespół Opieki Zdrowotnej w Oławie, </w:t>
      </w:r>
      <w:r w:rsidR="007E4B40">
        <w:rPr>
          <w:rFonts w:ascii="Arial" w:hAnsi="Arial" w:cs="Arial"/>
          <w:sz w:val="20"/>
          <w:szCs w:val="20"/>
        </w:rPr>
        <w:br/>
      </w:r>
      <w:r w:rsidR="007E4B40" w:rsidRPr="004B10F5">
        <w:rPr>
          <w:rFonts w:ascii="Arial" w:hAnsi="Arial" w:cs="Arial"/>
          <w:sz w:val="20"/>
          <w:szCs w:val="20"/>
        </w:rPr>
        <w:t>z siedzibą:  55-200 Oława, ul. Baczyńskiego 1,</w:t>
      </w:r>
    </w:p>
    <w:p w14:paraId="7B971B1E" w14:textId="77777777" w:rsidR="007E4B40" w:rsidRPr="004B10F5" w:rsidRDefault="007E4B40" w:rsidP="0059335D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 xml:space="preserve">zarejestrowany w Krajowym Rejestrze Sądowym prowadzonym przez  Sąd Rejonowy dla Wrocławia Fabrycznej. VI Wydział Gospodarczy Krajowego Rejestru Sądowego pod numerem 0000162172, </w:t>
      </w:r>
    </w:p>
    <w:p w14:paraId="6EF8475B" w14:textId="77777777" w:rsidR="007E4B40" w:rsidRPr="004B10F5" w:rsidRDefault="007E4B40" w:rsidP="0059335D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 xml:space="preserve">zwanym dalej </w:t>
      </w:r>
      <w:r w:rsidRPr="004B10F5">
        <w:rPr>
          <w:rFonts w:ascii="Arial" w:hAnsi="Arial" w:cs="Arial"/>
          <w:b/>
          <w:sz w:val="20"/>
          <w:szCs w:val="20"/>
        </w:rPr>
        <w:t>„Zamawiającym</w:t>
      </w:r>
      <w:r w:rsidRPr="004B10F5">
        <w:rPr>
          <w:rFonts w:ascii="Arial" w:hAnsi="Arial" w:cs="Arial"/>
          <w:sz w:val="20"/>
          <w:szCs w:val="20"/>
        </w:rPr>
        <w:t xml:space="preserve">”, </w:t>
      </w:r>
    </w:p>
    <w:p w14:paraId="45D658D5" w14:textId="77777777" w:rsidR="007E4B40" w:rsidRPr="004B10F5" w:rsidRDefault="007E4B40" w:rsidP="0059335D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w imieniu, którego działa:</w:t>
      </w:r>
    </w:p>
    <w:p w14:paraId="4B1AB713" w14:textId="77777777" w:rsidR="007E4B40" w:rsidRPr="00AE67BD" w:rsidRDefault="007E4B40" w:rsidP="00AE67BD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AE67BD">
        <w:rPr>
          <w:rFonts w:ascii="Arial" w:hAnsi="Arial" w:cs="Arial"/>
          <w:sz w:val="20"/>
          <w:szCs w:val="20"/>
        </w:rPr>
        <w:t>Dyrektor - Andrzej Dronsejko</w:t>
      </w:r>
    </w:p>
    <w:p w14:paraId="5AEE299E" w14:textId="77777777" w:rsidR="007E4B40" w:rsidRPr="00667F12" w:rsidRDefault="007E4B40" w:rsidP="00A035A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667F12">
        <w:rPr>
          <w:rFonts w:ascii="Arial" w:hAnsi="Arial" w:cs="Arial"/>
          <w:b/>
          <w:bCs/>
          <w:sz w:val="20"/>
          <w:szCs w:val="20"/>
        </w:rPr>
        <w:t xml:space="preserve">a </w:t>
      </w:r>
    </w:p>
    <w:p w14:paraId="7DBF8ACE" w14:textId="77777777" w:rsidR="003F49F5" w:rsidRDefault="00E36F27" w:rsidP="00A035AB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……..</w:t>
      </w:r>
    </w:p>
    <w:p w14:paraId="383CFD11" w14:textId="77777777" w:rsidR="00E36F27" w:rsidRDefault="007E4B40" w:rsidP="00A035AB">
      <w:pPr>
        <w:jc w:val="both"/>
        <w:rPr>
          <w:rFonts w:ascii="Arial" w:hAnsi="Arial" w:cs="Arial"/>
          <w:bCs/>
          <w:sz w:val="20"/>
          <w:szCs w:val="20"/>
        </w:rPr>
      </w:pPr>
      <w:r w:rsidRPr="004B10F5">
        <w:rPr>
          <w:rFonts w:ascii="Arial" w:hAnsi="Arial" w:cs="Arial"/>
          <w:bCs/>
          <w:sz w:val="20"/>
          <w:szCs w:val="20"/>
        </w:rPr>
        <w:t>zarejestrowanym w</w:t>
      </w:r>
      <w:r w:rsidR="00E36F27">
        <w:rPr>
          <w:rFonts w:ascii="Arial" w:hAnsi="Arial" w:cs="Arial"/>
          <w:bCs/>
          <w:sz w:val="20"/>
          <w:szCs w:val="20"/>
        </w:rPr>
        <w:t>…………</w:t>
      </w:r>
      <w:r>
        <w:rPr>
          <w:rFonts w:ascii="Arial" w:hAnsi="Arial" w:cs="Arial"/>
          <w:bCs/>
          <w:sz w:val="20"/>
          <w:szCs w:val="20"/>
        </w:rPr>
        <w:t xml:space="preserve">. </w:t>
      </w:r>
    </w:p>
    <w:p w14:paraId="16C55550" w14:textId="77777777" w:rsidR="006F742E" w:rsidRPr="004B10F5" w:rsidRDefault="006F742E" w:rsidP="006F742E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reprezentowanym przez</w:t>
      </w:r>
      <w:r w:rsidR="004750E5">
        <w:rPr>
          <w:rFonts w:ascii="Arial" w:hAnsi="Arial" w:cs="Arial"/>
          <w:sz w:val="20"/>
          <w:szCs w:val="20"/>
        </w:rPr>
        <w:t>:</w:t>
      </w:r>
    </w:p>
    <w:p w14:paraId="2B669343" w14:textId="77777777" w:rsidR="006F742E" w:rsidRDefault="00E36F27" w:rsidP="00C27307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……………………….</w:t>
      </w:r>
    </w:p>
    <w:p w14:paraId="192C49D5" w14:textId="77777777" w:rsidR="006F5407" w:rsidRPr="004B10F5" w:rsidRDefault="006F5407" w:rsidP="006F5407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zwanym dalej „</w:t>
      </w:r>
      <w:r w:rsidRPr="004B10F5">
        <w:rPr>
          <w:rFonts w:ascii="Arial" w:hAnsi="Arial" w:cs="Arial"/>
          <w:b/>
          <w:sz w:val="20"/>
          <w:szCs w:val="20"/>
        </w:rPr>
        <w:t>Wykonawcą</w:t>
      </w:r>
      <w:r w:rsidRPr="004B10F5">
        <w:rPr>
          <w:rFonts w:ascii="Arial" w:hAnsi="Arial" w:cs="Arial"/>
          <w:sz w:val="20"/>
          <w:szCs w:val="20"/>
        </w:rPr>
        <w:t xml:space="preserve">" </w:t>
      </w:r>
    </w:p>
    <w:p w14:paraId="531937B6" w14:textId="77777777" w:rsidR="007E4B40" w:rsidRPr="004B10F5" w:rsidRDefault="007E4B40" w:rsidP="00A035AB">
      <w:pPr>
        <w:jc w:val="both"/>
        <w:rPr>
          <w:rFonts w:ascii="Arial" w:hAnsi="Arial" w:cs="Arial"/>
          <w:sz w:val="20"/>
          <w:szCs w:val="20"/>
        </w:rPr>
      </w:pPr>
    </w:p>
    <w:p w14:paraId="097B17F6" w14:textId="77777777" w:rsidR="007E4B40" w:rsidRPr="004B10F5" w:rsidRDefault="007E4B40" w:rsidP="00A052A6">
      <w:pPr>
        <w:jc w:val="center"/>
        <w:rPr>
          <w:rFonts w:ascii="Arial" w:hAnsi="Arial" w:cs="Arial"/>
          <w:b/>
          <w:sz w:val="20"/>
          <w:szCs w:val="20"/>
        </w:rPr>
      </w:pPr>
      <w:r w:rsidRPr="004B10F5">
        <w:rPr>
          <w:rFonts w:ascii="Arial" w:hAnsi="Arial" w:cs="Arial"/>
          <w:b/>
          <w:sz w:val="20"/>
          <w:szCs w:val="20"/>
        </w:rPr>
        <w:t>§ 1</w:t>
      </w:r>
    </w:p>
    <w:p w14:paraId="5252FFD9" w14:textId="77777777" w:rsidR="007E4B40" w:rsidRPr="004B10F5" w:rsidRDefault="007E4B40" w:rsidP="00A035AB">
      <w:pPr>
        <w:pStyle w:val="Nagwek"/>
        <w:jc w:val="both"/>
        <w:outlineLvl w:val="0"/>
        <w:rPr>
          <w:rFonts w:ascii="Arial" w:hAnsi="Arial" w:cs="Arial"/>
          <w:sz w:val="20"/>
        </w:rPr>
      </w:pPr>
    </w:p>
    <w:p w14:paraId="552E0C9C" w14:textId="7E8C6B86" w:rsidR="00DA6764" w:rsidRDefault="007E4B40" w:rsidP="0049770E">
      <w:pPr>
        <w:pStyle w:val="Nagwek"/>
        <w:numPr>
          <w:ilvl w:val="0"/>
          <w:numId w:val="17"/>
        </w:numPr>
        <w:tabs>
          <w:tab w:val="clear" w:pos="4536"/>
          <w:tab w:val="center" w:pos="284"/>
        </w:tabs>
        <w:spacing w:line="200" w:lineRule="atLeast"/>
        <w:ind w:left="0" w:firstLine="0"/>
        <w:jc w:val="both"/>
        <w:rPr>
          <w:rFonts w:ascii="Arial" w:hAnsi="Arial" w:cs="Arial"/>
          <w:sz w:val="20"/>
        </w:rPr>
      </w:pPr>
      <w:r w:rsidRPr="005C45A6">
        <w:rPr>
          <w:rFonts w:ascii="Arial" w:hAnsi="Arial" w:cs="Arial"/>
          <w:sz w:val="20"/>
        </w:rPr>
        <w:t xml:space="preserve">Zamawiający, zgodnie z przeprowadzonym przetargiem </w:t>
      </w:r>
      <w:r w:rsidRPr="005C45A6">
        <w:rPr>
          <w:rFonts w:ascii="Arial" w:hAnsi="Arial" w:cs="Arial"/>
          <w:bCs/>
          <w:sz w:val="20"/>
        </w:rPr>
        <w:t>na</w:t>
      </w:r>
      <w:r w:rsidR="001272B0">
        <w:rPr>
          <w:rFonts w:ascii="Arial" w:hAnsi="Arial" w:cs="Arial"/>
          <w:bCs/>
          <w:sz w:val="20"/>
        </w:rPr>
        <w:t xml:space="preserve"> </w:t>
      </w:r>
      <w:bookmarkStart w:id="0" w:name="_Hlk214881261"/>
      <w:r>
        <w:rPr>
          <w:rFonts w:ascii="Arial" w:hAnsi="Arial" w:cs="Arial"/>
          <w:b/>
          <w:bCs/>
          <w:sz w:val="20"/>
        </w:rPr>
        <w:t xml:space="preserve">Dostawę </w:t>
      </w:r>
      <w:r w:rsidR="00FB6EF6">
        <w:rPr>
          <w:rFonts w:ascii="Arial" w:hAnsi="Arial" w:cs="Arial"/>
          <w:b/>
          <w:bCs/>
          <w:sz w:val="20"/>
        </w:rPr>
        <w:t>sprzętu medycznego jednorazowego</w:t>
      </w:r>
      <w:bookmarkEnd w:id="0"/>
      <w:r w:rsidR="007C050F">
        <w:rPr>
          <w:rFonts w:ascii="Arial" w:hAnsi="Arial" w:cs="Arial"/>
          <w:b/>
          <w:bCs/>
          <w:sz w:val="20"/>
        </w:rPr>
        <w:t xml:space="preserve"> (powtórka)</w:t>
      </w:r>
      <w:r>
        <w:rPr>
          <w:rFonts w:ascii="Arial" w:hAnsi="Arial" w:cs="Arial"/>
          <w:b/>
          <w:bCs/>
          <w:sz w:val="20"/>
        </w:rPr>
        <w:t xml:space="preserve">, </w:t>
      </w:r>
      <w:r>
        <w:rPr>
          <w:rFonts w:ascii="Arial" w:hAnsi="Arial" w:cs="Arial"/>
          <w:bCs/>
          <w:sz w:val="20"/>
        </w:rPr>
        <w:t xml:space="preserve">znak sprawy </w:t>
      </w:r>
      <w:r w:rsidR="007E329E" w:rsidRPr="00720E4B">
        <w:rPr>
          <w:rFonts w:ascii="Arial" w:hAnsi="Arial" w:cs="Arial"/>
          <w:bCs/>
          <w:sz w:val="20"/>
          <w:highlight w:val="cyan"/>
        </w:rPr>
        <w:t>ZOZ/DZP/PN/</w:t>
      </w:r>
      <w:r w:rsidR="007C050F">
        <w:rPr>
          <w:rFonts w:ascii="Arial" w:hAnsi="Arial" w:cs="Arial"/>
          <w:bCs/>
          <w:sz w:val="20"/>
          <w:highlight w:val="cyan"/>
        </w:rPr>
        <w:t>15</w:t>
      </w:r>
      <w:r w:rsidRPr="007C050F">
        <w:rPr>
          <w:rFonts w:ascii="Arial" w:hAnsi="Arial" w:cs="Arial"/>
          <w:bCs/>
          <w:sz w:val="20"/>
          <w:highlight w:val="cyan"/>
        </w:rPr>
        <w:t>/</w:t>
      </w:r>
      <w:r w:rsidR="00CC31B3" w:rsidRPr="007C050F">
        <w:rPr>
          <w:rFonts w:ascii="Arial" w:hAnsi="Arial" w:cs="Arial"/>
          <w:bCs/>
          <w:sz w:val="20"/>
          <w:highlight w:val="cyan"/>
        </w:rPr>
        <w:t>2</w:t>
      </w:r>
      <w:r w:rsidR="007C050F" w:rsidRPr="007C050F">
        <w:rPr>
          <w:rFonts w:ascii="Arial" w:hAnsi="Arial" w:cs="Arial"/>
          <w:bCs/>
          <w:sz w:val="20"/>
          <w:highlight w:val="cyan"/>
        </w:rPr>
        <w:t>6</w:t>
      </w:r>
      <w:r w:rsidRPr="005C45A6">
        <w:rPr>
          <w:rFonts w:ascii="Arial" w:hAnsi="Arial" w:cs="Arial"/>
          <w:b/>
          <w:bCs/>
          <w:sz w:val="20"/>
        </w:rPr>
        <w:t xml:space="preserve">, </w:t>
      </w:r>
      <w:r w:rsidRPr="005C45A6">
        <w:rPr>
          <w:rFonts w:ascii="Arial" w:hAnsi="Arial" w:cs="Arial"/>
          <w:sz w:val="20"/>
        </w:rPr>
        <w:t xml:space="preserve">zleca, </w:t>
      </w:r>
      <w:r w:rsidR="00DA6764">
        <w:rPr>
          <w:rFonts w:ascii="Arial" w:hAnsi="Arial" w:cs="Arial"/>
          <w:sz w:val="20"/>
        </w:rPr>
        <w:t xml:space="preserve">a Wykonawca zobowiązuje się, zgodnie ze specyfikacją warunków zamówienia oraz ofertą, do dostarczenia Zamawiającemu przedmiotu zamówienia do ZOZ w Oławie przy ul. K. Baczyńskiego 1, według </w:t>
      </w:r>
      <w:r w:rsidR="00DA6764" w:rsidRPr="003B743B">
        <w:rPr>
          <w:rFonts w:ascii="Arial" w:hAnsi="Arial" w:cs="Arial"/>
          <w:b/>
          <w:sz w:val="20"/>
        </w:rPr>
        <w:t>wykazu</w:t>
      </w:r>
      <w:r w:rsidR="00DA6764">
        <w:rPr>
          <w:rFonts w:ascii="Arial" w:hAnsi="Arial" w:cs="Arial"/>
          <w:sz w:val="20"/>
        </w:rPr>
        <w:t xml:space="preserve"> zawierającego ceny jednostkowe netto i brutto produktów, </w:t>
      </w:r>
      <w:r w:rsidR="00DA6764" w:rsidRPr="003B743B">
        <w:rPr>
          <w:rFonts w:ascii="Arial" w:hAnsi="Arial" w:cs="Arial"/>
          <w:b/>
          <w:sz w:val="20"/>
        </w:rPr>
        <w:t>stanowiącego Załącznik nr 9 do niniejszej umowy.</w:t>
      </w:r>
    </w:p>
    <w:p w14:paraId="62A6A246" w14:textId="77777777" w:rsidR="00DA6764" w:rsidRDefault="00DA6764" w:rsidP="007E329E">
      <w:pPr>
        <w:pStyle w:val="Nagwek"/>
        <w:tabs>
          <w:tab w:val="clear" w:pos="4536"/>
        </w:tabs>
        <w:spacing w:line="200" w:lineRule="atLeast"/>
        <w:jc w:val="both"/>
        <w:rPr>
          <w:rFonts w:ascii="Arial" w:hAnsi="Arial" w:cs="Arial"/>
          <w:sz w:val="20"/>
        </w:rPr>
      </w:pPr>
    </w:p>
    <w:p w14:paraId="2DAC3CF5" w14:textId="77777777" w:rsidR="007E4B40" w:rsidRDefault="007E4B40" w:rsidP="007E329E">
      <w:pPr>
        <w:pStyle w:val="Nagwek"/>
        <w:numPr>
          <w:ilvl w:val="0"/>
          <w:numId w:val="17"/>
        </w:numPr>
        <w:tabs>
          <w:tab w:val="clear" w:pos="4536"/>
          <w:tab w:val="center" w:pos="284"/>
        </w:tabs>
        <w:ind w:left="0" w:hanging="11"/>
        <w:jc w:val="both"/>
        <w:outlineLvl w:val="0"/>
        <w:rPr>
          <w:rFonts w:ascii="Arial" w:hAnsi="Arial" w:cs="Arial"/>
          <w:sz w:val="20"/>
        </w:rPr>
      </w:pPr>
      <w:r w:rsidRPr="004B10F5">
        <w:rPr>
          <w:rFonts w:ascii="Arial" w:hAnsi="Arial" w:cs="Arial"/>
          <w:sz w:val="20"/>
        </w:rPr>
        <w:t>Towar zostanie dostarczony i rozładowany w miejscu składowania wskazanym przez pracownika Zamawiającego.</w:t>
      </w:r>
      <w:r w:rsidR="00525536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Zamawiający wymaga rozładowania, rozpaletowania i wniesienia przedmiotu zamówienia</w:t>
      </w:r>
      <w:r w:rsidR="00DB2C4C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do</w:t>
      </w:r>
      <w:r w:rsidR="00DB2C4C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jednego z dwóch magazynów znajdujących się na terenie szpitala.  </w:t>
      </w:r>
    </w:p>
    <w:p w14:paraId="43AB6190" w14:textId="77777777" w:rsidR="007E4B40" w:rsidRDefault="007E4B40" w:rsidP="00A035AB">
      <w:pPr>
        <w:jc w:val="both"/>
        <w:rPr>
          <w:rFonts w:ascii="Arial" w:hAnsi="Arial" w:cs="Arial"/>
          <w:sz w:val="20"/>
          <w:szCs w:val="20"/>
        </w:rPr>
      </w:pPr>
    </w:p>
    <w:p w14:paraId="20CAB3FF" w14:textId="77777777" w:rsidR="007E4B40" w:rsidRDefault="005D4161" w:rsidP="00A035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7E4B40" w:rsidRPr="004B10F5">
        <w:rPr>
          <w:rFonts w:ascii="Arial" w:hAnsi="Arial" w:cs="Arial"/>
          <w:sz w:val="20"/>
          <w:szCs w:val="20"/>
        </w:rPr>
        <w:t>. Towar, o którym mowa w ust. 1 dostarczany będzie sukcesywnie na podstawie s</w:t>
      </w:r>
      <w:r w:rsidR="007E4B40">
        <w:rPr>
          <w:rFonts w:ascii="Arial" w:hAnsi="Arial" w:cs="Arial"/>
          <w:sz w:val="20"/>
          <w:szCs w:val="20"/>
        </w:rPr>
        <w:t xml:space="preserve">kładanych drogą pisemną, faksem, </w:t>
      </w:r>
      <w:r w:rsidR="007E4B40" w:rsidRPr="00147F41">
        <w:rPr>
          <w:rFonts w:ascii="Arial" w:hAnsi="Arial" w:cs="Arial"/>
          <w:color w:val="000000"/>
          <w:sz w:val="20"/>
          <w:szCs w:val="20"/>
        </w:rPr>
        <w:t>e-mail</w:t>
      </w:r>
      <w:r w:rsidR="00D11787">
        <w:rPr>
          <w:rFonts w:ascii="Arial" w:hAnsi="Arial" w:cs="Arial"/>
          <w:color w:val="000000"/>
          <w:sz w:val="20"/>
          <w:szCs w:val="20"/>
        </w:rPr>
        <w:t>, telefonicznie</w:t>
      </w:r>
      <w:r w:rsidR="007E4B40" w:rsidRPr="004B10F5">
        <w:rPr>
          <w:rFonts w:ascii="Arial" w:hAnsi="Arial" w:cs="Arial"/>
          <w:sz w:val="20"/>
          <w:szCs w:val="20"/>
        </w:rPr>
        <w:t xml:space="preserve"> zamówień, w asortymentach i ilościach zabezpieczających bieżące rzeczywiste potrzeby Zamawiającego. </w:t>
      </w:r>
    </w:p>
    <w:p w14:paraId="1B67F995" w14:textId="77777777" w:rsidR="007E4B40" w:rsidRPr="004B10F5" w:rsidRDefault="007E4B40" w:rsidP="00A035AB">
      <w:pPr>
        <w:jc w:val="both"/>
        <w:rPr>
          <w:rFonts w:ascii="Arial" w:hAnsi="Arial" w:cs="Arial"/>
          <w:sz w:val="20"/>
          <w:szCs w:val="20"/>
        </w:rPr>
      </w:pPr>
    </w:p>
    <w:p w14:paraId="7EDE8897" w14:textId="77777777" w:rsidR="005D4161" w:rsidRDefault="005D4161" w:rsidP="005D4161">
      <w:pPr>
        <w:pStyle w:val="Tekstpodstawowy"/>
        <w:tabs>
          <w:tab w:val="left" w:pos="1440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4. Określona w Załączniku nr 9</w:t>
      </w:r>
      <w:r w:rsidR="001272B0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ilość przedmiotu zamówienia</w:t>
      </w:r>
      <w:r w:rsidRPr="00A8176C">
        <w:rPr>
          <w:rFonts w:ascii="Arial" w:hAnsi="Arial" w:cs="Arial"/>
          <w:sz w:val="20"/>
        </w:rPr>
        <w:t xml:space="preserve"> jest </w:t>
      </w:r>
      <w:r>
        <w:rPr>
          <w:rFonts w:ascii="Arial" w:hAnsi="Arial" w:cs="Arial"/>
          <w:sz w:val="20"/>
        </w:rPr>
        <w:t xml:space="preserve">ilością </w:t>
      </w:r>
      <w:r w:rsidRPr="00A8176C">
        <w:rPr>
          <w:rFonts w:ascii="Arial" w:hAnsi="Arial" w:cs="Arial"/>
          <w:sz w:val="20"/>
        </w:rPr>
        <w:t xml:space="preserve">szacunkową i w trakcie realizacji umowy </w:t>
      </w:r>
      <w:r w:rsidRPr="00A8176C">
        <w:rPr>
          <w:rFonts w:ascii="Arial" w:hAnsi="Arial" w:cs="Arial"/>
          <w:b/>
          <w:bCs/>
          <w:sz w:val="20"/>
        </w:rPr>
        <w:t>może ulec zmianie</w:t>
      </w:r>
      <w:r w:rsidRPr="00A8176C">
        <w:rPr>
          <w:rFonts w:ascii="Arial" w:hAnsi="Arial" w:cs="Arial"/>
          <w:sz w:val="20"/>
        </w:rPr>
        <w:t xml:space="preserve"> w zależności od bieżących rzeczywistych potrzeb Zamawiającego wynikających z ilości hospitalizowanych pacjentów.</w:t>
      </w:r>
    </w:p>
    <w:p w14:paraId="3A2B034A" w14:textId="77777777" w:rsidR="005D4161" w:rsidRDefault="005D4161" w:rsidP="005D4161">
      <w:pPr>
        <w:pStyle w:val="Tekstpodstawowy"/>
        <w:tabs>
          <w:tab w:val="left" w:pos="1440"/>
        </w:tabs>
        <w:jc w:val="both"/>
        <w:rPr>
          <w:rFonts w:ascii="Arial" w:hAnsi="Arial" w:cs="Arial"/>
          <w:sz w:val="20"/>
        </w:rPr>
      </w:pPr>
      <w:r w:rsidRPr="00405C8B">
        <w:rPr>
          <w:rFonts w:ascii="Arial" w:hAnsi="Arial" w:cs="Arial"/>
          <w:sz w:val="20"/>
        </w:rPr>
        <w:t>Zamawiający zastrzega sobie prawo do ni</w:t>
      </w:r>
      <w:r w:rsidR="005E6B79">
        <w:rPr>
          <w:rFonts w:ascii="Arial" w:hAnsi="Arial" w:cs="Arial"/>
          <w:sz w:val="20"/>
        </w:rPr>
        <w:t xml:space="preserve">ewykorzystania do </w:t>
      </w:r>
      <w:r w:rsidR="007E329E">
        <w:rPr>
          <w:rFonts w:ascii="Arial" w:hAnsi="Arial" w:cs="Arial"/>
          <w:sz w:val="20"/>
        </w:rPr>
        <w:t>50</w:t>
      </w:r>
      <w:r w:rsidRPr="00405C8B">
        <w:rPr>
          <w:rFonts w:ascii="Arial" w:hAnsi="Arial" w:cs="Arial"/>
          <w:sz w:val="20"/>
        </w:rPr>
        <w:t xml:space="preserve"> % przedmiotu zamówienia opisanego w Załączniku nr 9, bez prawa roszczeń z tego tytułu przez Wykonawcę.</w:t>
      </w:r>
    </w:p>
    <w:p w14:paraId="1F2A003B" w14:textId="77777777" w:rsidR="007E4B40" w:rsidRPr="009C2ADD" w:rsidRDefault="0072717F" w:rsidP="00081E2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7E4B40" w:rsidRPr="009C2ADD">
        <w:rPr>
          <w:rFonts w:ascii="Arial" w:hAnsi="Arial" w:cs="Arial"/>
          <w:sz w:val="20"/>
          <w:szCs w:val="20"/>
        </w:rPr>
        <w:t>. Wykonawca zobowiązuje się dostarczyć zamówiony towar do miejsca wskazanego przez Zamawiającego na koszt własny - bez względu na wartość dostawy - w terminie:</w:t>
      </w:r>
    </w:p>
    <w:p w14:paraId="2957A2D0" w14:textId="77777777" w:rsidR="00BA28B0" w:rsidRPr="00CF67E5" w:rsidRDefault="00BA28B0" w:rsidP="007B4CDA">
      <w:pPr>
        <w:pStyle w:val="Default"/>
        <w:rPr>
          <w:sz w:val="20"/>
          <w:szCs w:val="20"/>
          <w:highlight w:val="cyan"/>
        </w:rPr>
      </w:pPr>
    </w:p>
    <w:p w14:paraId="220DD510" w14:textId="01204A6B" w:rsidR="00BA28B0" w:rsidRDefault="00BA28B0" w:rsidP="00CF67E5">
      <w:pPr>
        <w:pStyle w:val="Default"/>
        <w:jc w:val="center"/>
        <w:rPr>
          <w:sz w:val="20"/>
          <w:szCs w:val="20"/>
        </w:rPr>
      </w:pPr>
      <w:r w:rsidRPr="00CF67E5">
        <w:rPr>
          <w:b/>
          <w:bCs/>
          <w:sz w:val="20"/>
          <w:szCs w:val="20"/>
          <w:highlight w:val="cyan"/>
        </w:rPr>
        <w:t xml:space="preserve">– </w:t>
      </w:r>
      <w:r w:rsidRPr="00CF67E5">
        <w:rPr>
          <w:b/>
          <w:bCs/>
          <w:sz w:val="20"/>
          <w:szCs w:val="20"/>
          <w:highlight w:val="cyan"/>
          <w:u w:val="single"/>
        </w:rPr>
        <w:t>Zadanie nr</w:t>
      </w:r>
      <w:r w:rsidR="00CF67C8" w:rsidRPr="00CF67E5">
        <w:rPr>
          <w:b/>
          <w:bCs/>
          <w:sz w:val="20"/>
          <w:szCs w:val="20"/>
          <w:highlight w:val="cyan"/>
          <w:u w:val="single"/>
        </w:rPr>
        <w:t xml:space="preserve"> </w:t>
      </w:r>
      <w:r w:rsidR="00E967A4">
        <w:rPr>
          <w:b/>
          <w:bCs/>
          <w:sz w:val="20"/>
          <w:szCs w:val="20"/>
          <w:highlight w:val="cyan"/>
          <w:u w:val="single"/>
        </w:rPr>
        <w:t>21</w:t>
      </w:r>
      <w:r w:rsidR="00CF67C8" w:rsidRPr="00CF67E5">
        <w:rPr>
          <w:b/>
          <w:bCs/>
          <w:sz w:val="20"/>
          <w:szCs w:val="20"/>
          <w:highlight w:val="cyan"/>
        </w:rPr>
        <w:t xml:space="preserve"> </w:t>
      </w:r>
      <w:r w:rsidRPr="00CF67E5">
        <w:rPr>
          <w:b/>
          <w:bCs/>
          <w:sz w:val="20"/>
          <w:szCs w:val="20"/>
          <w:highlight w:val="cyan"/>
        </w:rPr>
        <w:t xml:space="preserve">– </w:t>
      </w:r>
      <w:r w:rsidR="00CF67E5" w:rsidRPr="00CF67E5">
        <w:rPr>
          <w:b/>
          <w:bCs/>
          <w:sz w:val="20"/>
          <w:szCs w:val="20"/>
          <w:highlight w:val="cyan"/>
        </w:rPr>
        <w:t xml:space="preserve"> maksymalnie do 1</w:t>
      </w:r>
      <w:r w:rsidR="00E967A4">
        <w:rPr>
          <w:b/>
          <w:bCs/>
          <w:sz w:val="20"/>
          <w:szCs w:val="20"/>
          <w:highlight w:val="cyan"/>
        </w:rPr>
        <w:t>2</w:t>
      </w:r>
      <w:r w:rsidR="00CF67E5" w:rsidRPr="00CF67E5">
        <w:rPr>
          <w:b/>
          <w:bCs/>
          <w:sz w:val="20"/>
          <w:szCs w:val="20"/>
          <w:highlight w:val="cyan"/>
        </w:rPr>
        <w:t xml:space="preserve"> dni roboczych od momentu złożenia zamówienia - zgodnie z terminem zadeklarowanym w ofercie wykonawcy </w:t>
      </w:r>
      <w:r w:rsidRPr="00CF67E5">
        <w:rPr>
          <w:b/>
          <w:bCs/>
          <w:sz w:val="20"/>
          <w:szCs w:val="20"/>
          <w:highlight w:val="cyan"/>
        </w:rPr>
        <w:t>*</w:t>
      </w:r>
      <w:r w:rsidRPr="00CF67E5">
        <w:rPr>
          <w:sz w:val="20"/>
          <w:szCs w:val="20"/>
          <w:highlight w:val="cyan"/>
        </w:rPr>
        <w:t>;</w:t>
      </w:r>
    </w:p>
    <w:p w14:paraId="07B395F1" w14:textId="77777777" w:rsidR="007B4CDA" w:rsidRDefault="007B4CDA" w:rsidP="00CF67E5">
      <w:pPr>
        <w:pStyle w:val="Default"/>
        <w:jc w:val="center"/>
        <w:rPr>
          <w:sz w:val="20"/>
          <w:szCs w:val="20"/>
        </w:rPr>
      </w:pPr>
    </w:p>
    <w:p w14:paraId="0F8BEAD6" w14:textId="4E2A0ACF" w:rsidR="007B4CDA" w:rsidRPr="00CF67E5" w:rsidRDefault="007B4CDA" w:rsidP="007B4CDA">
      <w:pPr>
        <w:pStyle w:val="Default"/>
        <w:jc w:val="center"/>
        <w:rPr>
          <w:sz w:val="20"/>
          <w:szCs w:val="20"/>
          <w:highlight w:val="cyan"/>
        </w:rPr>
      </w:pPr>
      <w:r w:rsidRPr="00CF67E5">
        <w:rPr>
          <w:b/>
          <w:bCs/>
          <w:sz w:val="20"/>
          <w:szCs w:val="20"/>
          <w:highlight w:val="cyan"/>
        </w:rPr>
        <w:t xml:space="preserve">– </w:t>
      </w:r>
      <w:r w:rsidRPr="00CF67E5">
        <w:rPr>
          <w:b/>
          <w:bCs/>
          <w:sz w:val="20"/>
          <w:szCs w:val="20"/>
          <w:highlight w:val="cyan"/>
          <w:u w:val="single"/>
        </w:rPr>
        <w:t>Zadanie nr 1-</w:t>
      </w:r>
      <w:r w:rsidR="00E967A4">
        <w:rPr>
          <w:b/>
          <w:bCs/>
          <w:sz w:val="20"/>
          <w:szCs w:val="20"/>
          <w:highlight w:val="cyan"/>
          <w:u w:val="single"/>
        </w:rPr>
        <w:t>20, 22, 24-28</w:t>
      </w:r>
      <w:r>
        <w:rPr>
          <w:b/>
          <w:bCs/>
          <w:sz w:val="20"/>
          <w:szCs w:val="20"/>
          <w:highlight w:val="cyan"/>
          <w:u w:val="single"/>
        </w:rPr>
        <w:t xml:space="preserve"> </w:t>
      </w:r>
      <w:r w:rsidRPr="00CF67E5">
        <w:rPr>
          <w:b/>
          <w:bCs/>
          <w:sz w:val="20"/>
          <w:szCs w:val="20"/>
          <w:highlight w:val="cyan"/>
        </w:rPr>
        <w:t>–</w:t>
      </w:r>
      <w:r>
        <w:rPr>
          <w:b/>
          <w:bCs/>
          <w:sz w:val="20"/>
          <w:szCs w:val="20"/>
          <w:highlight w:val="cyan"/>
        </w:rPr>
        <w:t xml:space="preserve"> </w:t>
      </w:r>
      <w:r w:rsidRPr="00CF67E5">
        <w:rPr>
          <w:b/>
          <w:bCs/>
          <w:sz w:val="20"/>
          <w:szCs w:val="20"/>
          <w:highlight w:val="cyan"/>
        </w:rPr>
        <w:t>maksymalnie do 72 godzin w dni robocze od momentu złożenia zamówienia - zgodnie z terminem zadeklarowanym w ofercie wykonawcy*;</w:t>
      </w:r>
    </w:p>
    <w:p w14:paraId="05BCD4A2" w14:textId="77777777" w:rsidR="007B4CDA" w:rsidRDefault="007B4CDA" w:rsidP="00CF67E5">
      <w:pPr>
        <w:pStyle w:val="Default"/>
        <w:jc w:val="center"/>
        <w:rPr>
          <w:sz w:val="20"/>
          <w:szCs w:val="20"/>
        </w:rPr>
      </w:pPr>
    </w:p>
    <w:p w14:paraId="383609DE" w14:textId="77777777" w:rsidR="00CB5861" w:rsidRDefault="00CB5861" w:rsidP="00CB5861">
      <w:pPr>
        <w:suppressAutoHyphens/>
        <w:rPr>
          <w:rFonts w:ascii="Arial" w:hAnsi="Arial" w:cs="Arial"/>
          <w:i/>
          <w:sz w:val="18"/>
          <w:szCs w:val="18"/>
          <w:lang w:eastAsia="ar-SA"/>
        </w:rPr>
      </w:pPr>
    </w:p>
    <w:p w14:paraId="0C255A46" w14:textId="77777777" w:rsidR="00CB5861" w:rsidRPr="00717F41" w:rsidRDefault="00CB5861" w:rsidP="00CB5861">
      <w:pPr>
        <w:suppressAutoHyphens/>
        <w:rPr>
          <w:rFonts w:ascii="Arial" w:hAnsi="Arial" w:cs="Arial"/>
          <w:i/>
          <w:sz w:val="18"/>
          <w:szCs w:val="18"/>
          <w:lang w:eastAsia="ar-SA"/>
        </w:rPr>
      </w:pPr>
      <w:r w:rsidRPr="007D7F58">
        <w:rPr>
          <w:rFonts w:ascii="Arial" w:hAnsi="Arial" w:cs="Arial"/>
          <w:i/>
          <w:sz w:val="18"/>
          <w:szCs w:val="18"/>
          <w:lang w:eastAsia="ar-SA"/>
        </w:rPr>
        <w:t xml:space="preserve">* termin dostawy jest jednym z kryterium oceny ofert. Ilość przyznawanych punktów w kryterium termin dostawy </w:t>
      </w:r>
      <w:r w:rsidR="001272B0">
        <w:rPr>
          <w:rFonts w:ascii="Arial" w:hAnsi="Arial" w:cs="Arial"/>
          <w:i/>
          <w:sz w:val="18"/>
          <w:szCs w:val="18"/>
          <w:lang w:eastAsia="ar-SA"/>
        </w:rPr>
        <w:t>została podana w Rozdz. XVII S</w:t>
      </w:r>
      <w:r w:rsidRPr="007D7F58">
        <w:rPr>
          <w:rFonts w:ascii="Arial" w:hAnsi="Arial" w:cs="Arial"/>
          <w:i/>
          <w:sz w:val="18"/>
          <w:szCs w:val="18"/>
          <w:lang w:eastAsia="ar-SA"/>
        </w:rPr>
        <w:t xml:space="preserve">WZ. </w:t>
      </w:r>
    </w:p>
    <w:p w14:paraId="1004F3FE" w14:textId="77777777" w:rsidR="00CB5861" w:rsidRDefault="00CB5861" w:rsidP="00C5082C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29111278" w14:textId="77777777" w:rsidR="007E4B40" w:rsidRDefault="007E4B40" w:rsidP="00E20BB4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 xml:space="preserve">Dostawy </w:t>
      </w:r>
      <w:r>
        <w:rPr>
          <w:rFonts w:ascii="Arial" w:hAnsi="Arial" w:cs="Arial"/>
          <w:sz w:val="20"/>
          <w:szCs w:val="20"/>
        </w:rPr>
        <w:t>będą</w:t>
      </w:r>
      <w:r w:rsidRPr="004B10F5">
        <w:rPr>
          <w:rFonts w:ascii="Arial" w:hAnsi="Arial" w:cs="Arial"/>
          <w:sz w:val="20"/>
          <w:szCs w:val="20"/>
        </w:rPr>
        <w:t xml:space="preserve"> realizowane </w:t>
      </w:r>
      <w:r>
        <w:rPr>
          <w:rFonts w:ascii="Arial" w:hAnsi="Arial" w:cs="Arial"/>
          <w:sz w:val="20"/>
          <w:szCs w:val="20"/>
        </w:rPr>
        <w:t xml:space="preserve">przez Wykonawcę </w:t>
      </w:r>
      <w:r w:rsidRPr="004B10F5">
        <w:rPr>
          <w:rFonts w:ascii="Arial" w:hAnsi="Arial" w:cs="Arial"/>
          <w:sz w:val="20"/>
          <w:szCs w:val="20"/>
        </w:rPr>
        <w:t>w godzinach od 8:00 do 14:00.</w:t>
      </w:r>
    </w:p>
    <w:p w14:paraId="0EFE4C1B" w14:textId="77777777" w:rsidR="00D04C5F" w:rsidRPr="004B10F5" w:rsidRDefault="00D04C5F" w:rsidP="00E20BB4">
      <w:pPr>
        <w:jc w:val="both"/>
        <w:rPr>
          <w:rFonts w:ascii="Arial" w:hAnsi="Arial" w:cs="Arial"/>
          <w:color w:val="FF00FF"/>
          <w:sz w:val="20"/>
          <w:szCs w:val="20"/>
        </w:rPr>
      </w:pPr>
    </w:p>
    <w:p w14:paraId="4CBA585D" w14:textId="77777777" w:rsidR="007E4B40" w:rsidRPr="004B10F5" w:rsidRDefault="0072717F" w:rsidP="00A035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7E4B40" w:rsidRPr="004B10F5">
        <w:rPr>
          <w:rFonts w:ascii="Arial" w:hAnsi="Arial" w:cs="Arial"/>
          <w:sz w:val="20"/>
          <w:szCs w:val="20"/>
        </w:rPr>
        <w:t xml:space="preserve">. Jeżeli dostawa wypada w dniu wolnym od pracy - dostawa nastąpi w pierwszym dniu roboczym </w:t>
      </w:r>
      <w:r w:rsidR="007E4B40">
        <w:rPr>
          <w:rFonts w:ascii="Arial" w:hAnsi="Arial" w:cs="Arial"/>
          <w:sz w:val="20"/>
          <w:szCs w:val="20"/>
        </w:rPr>
        <w:br/>
      </w:r>
      <w:r w:rsidR="007E4B40" w:rsidRPr="004B10F5">
        <w:rPr>
          <w:rFonts w:ascii="Arial" w:hAnsi="Arial" w:cs="Arial"/>
          <w:sz w:val="20"/>
          <w:szCs w:val="20"/>
        </w:rPr>
        <w:t xml:space="preserve">po </w:t>
      </w:r>
      <w:r w:rsidR="007E4B40">
        <w:rPr>
          <w:rFonts w:ascii="Arial" w:hAnsi="Arial" w:cs="Arial"/>
          <w:sz w:val="20"/>
          <w:szCs w:val="20"/>
        </w:rPr>
        <w:t>tym dniu</w:t>
      </w:r>
      <w:r w:rsidR="007E329E">
        <w:rPr>
          <w:rFonts w:ascii="Arial" w:hAnsi="Arial" w:cs="Arial"/>
          <w:sz w:val="20"/>
          <w:szCs w:val="20"/>
        </w:rPr>
        <w:t xml:space="preserve"> w terminie wyznaczonym przez Zamawiającego</w:t>
      </w:r>
      <w:r w:rsidR="007E4B40">
        <w:rPr>
          <w:rFonts w:ascii="Arial" w:hAnsi="Arial" w:cs="Arial"/>
          <w:sz w:val="20"/>
          <w:szCs w:val="20"/>
        </w:rPr>
        <w:t>.</w:t>
      </w:r>
    </w:p>
    <w:p w14:paraId="23DCB63D" w14:textId="77777777" w:rsidR="007E4B40" w:rsidRPr="004B10F5" w:rsidRDefault="007E4B40" w:rsidP="00A035AB">
      <w:pPr>
        <w:jc w:val="both"/>
        <w:rPr>
          <w:rFonts w:ascii="Arial" w:hAnsi="Arial" w:cs="Arial"/>
          <w:sz w:val="20"/>
          <w:szCs w:val="20"/>
        </w:rPr>
      </w:pPr>
    </w:p>
    <w:p w14:paraId="6547FC74" w14:textId="77777777" w:rsidR="007E4B40" w:rsidRPr="004B10F5" w:rsidRDefault="0072717F" w:rsidP="00A035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7</w:t>
      </w:r>
      <w:r w:rsidR="007E4B40" w:rsidRPr="004B10F5">
        <w:rPr>
          <w:rFonts w:ascii="Arial" w:hAnsi="Arial" w:cs="Arial"/>
          <w:sz w:val="20"/>
          <w:szCs w:val="20"/>
        </w:rPr>
        <w:t>. W przypadku niedotrzymania terminu realizacji zamówienia Zamawiający może dokonać zakupu interwencyjnego u innego dostawcy, a różnicą kosztów obciążyć Wykonawcę.</w:t>
      </w:r>
      <w:r w:rsidR="007E4B40">
        <w:rPr>
          <w:rFonts w:ascii="Arial" w:hAnsi="Arial" w:cs="Arial"/>
          <w:sz w:val="20"/>
          <w:szCs w:val="20"/>
        </w:rPr>
        <w:t xml:space="preserve"> Nie zwalnia to jednak Wykonawcy z płacenia kary umownej z tytułu nie dotrzymania terminu dostawy.</w:t>
      </w:r>
      <w:r w:rsidR="004D3D32">
        <w:rPr>
          <w:rFonts w:ascii="Arial" w:hAnsi="Arial" w:cs="Arial"/>
          <w:sz w:val="20"/>
          <w:szCs w:val="20"/>
        </w:rPr>
        <w:t xml:space="preserve"> </w:t>
      </w:r>
      <w:r w:rsidR="004D3D32">
        <w:rPr>
          <w:rFonts w:ascii="Arial" w:hAnsi="Arial" w:cs="Arial"/>
          <w:iCs/>
          <w:sz w:val="20"/>
          <w:szCs w:val="20"/>
        </w:rPr>
        <w:t>Wykonawca wyraża jednocześnie zgodę na dokonanie potrącenia różnicy kosztów z wynagrodzenia Wykonawcy.</w:t>
      </w:r>
    </w:p>
    <w:p w14:paraId="15ACD41F" w14:textId="77777777" w:rsidR="007E4B40" w:rsidRPr="004B10F5" w:rsidRDefault="007E4B40" w:rsidP="00A035AB">
      <w:pPr>
        <w:jc w:val="both"/>
        <w:rPr>
          <w:rFonts w:ascii="Arial" w:hAnsi="Arial" w:cs="Arial"/>
          <w:sz w:val="20"/>
          <w:szCs w:val="20"/>
        </w:rPr>
      </w:pPr>
    </w:p>
    <w:p w14:paraId="225264E8" w14:textId="77777777" w:rsidR="008E7F2E" w:rsidRDefault="0072717F" w:rsidP="00A035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7E4B40" w:rsidRPr="004B10F5">
        <w:rPr>
          <w:rFonts w:ascii="Arial" w:hAnsi="Arial" w:cs="Arial"/>
          <w:sz w:val="20"/>
          <w:szCs w:val="20"/>
        </w:rPr>
        <w:t>. Przekazanie towaru przez Wykonawcę Zamawiającemu następuje po potwierdzeniu odbioru przez wyznaczonego pracownika Zamawiającego, co do ilości towaru.</w:t>
      </w:r>
    </w:p>
    <w:p w14:paraId="0D81D966" w14:textId="77777777" w:rsidR="005E1BAA" w:rsidRDefault="005E1BAA" w:rsidP="00EF1624">
      <w:pPr>
        <w:tabs>
          <w:tab w:val="left" w:pos="142"/>
        </w:tabs>
        <w:jc w:val="both"/>
        <w:rPr>
          <w:rFonts w:ascii="Arial" w:hAnsi="Arial" w:cs="Arial"/>
          <w:sz w:val="20"/>
        </w:rPr>
      </w:pPr>
    </w:p>
    <w:p w14:paraId="497DC34B" w14:textId="77777777" w:rsidR="00EF1624" w:rsidRDefault="005E1BAA" w:rsidP="00EF1624">
      <w:pPr>
        <w:tabs>
          <w:tab w:val="left" w:pos="142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>10</w:t>
      </w:r>
      <w:r w:rsidR="00EF1624">
        <w:rPr>
          <w:rFonts w:ascii="Arial" w:hAnsi="Arial" w:cs="Arial"/>
          <w:sz w:val="20"/>
        </w:rPr>
        <w:t xml:space="preserve">. </w:t>
      </w:r>
      <w:r w:rsidR="00EF1624">
        <w:rPr>
          <w:rFonts w:ascii="Arial" w:hAnsi="Arial" w:cs="Arial"/>
          <w:sz w:val="20"/>
          <w:szCs w:val="20"/>
        </w:rPr>
        <w:t xml:space="preserve">Wykonawca oświadcza, że dostarczony sprzęt jest dopuszczony do obrotu na terenie RP w okresie trwania umowy i spełnia wszelkie normy stawiane przez polskie prawo w tym zakresie. </w:t>
      </w:r>
    </w:p>
    <w:p w14:paraId="78B9F8A6" w14:textId="77777777" w:rsidR="00EF1624" w:rsidRDefault="00EF1624" w:rsidP="00EF1624">
      <w:pPr>
        <w:tabs>
          <w:tab w:val="left" w:pos="142"/>
        </w:tabs>
        <w:jc w:val="both"/>
        <w:rPr>
          <w:rFonts w:ascii="Arial" w:hAnsi="Arial" w:cs="Arial"/>
          <w:sz w:val="20"/>
          <w:szCs w:val="20"/>
        </w:rPr>
      </w:pPr>
    </w:p>
    <w:p w14:paraId="1184E16F" w14:textId="77777777" w:rsidR="00EF1624" w:rsidRDefault="00EF1624" w:rsidP="00EF1624">
      <w:pPr>
        <w:tabs>
          <w:tab w:val="left" w:pos="142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5E1BAA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 Wykonawca zobowiązany jest posiadać przez cały okres obowiązywania umowy aktualną Deklarację Zgodności oraz Certyfikat CE (jeżeli dotyczy) dla przedmiotu zamówienia oraz przedłożyć je Zamawiającemu w formie elektronicznej (z dokładnym opisem jakiego pakietu i jakiej pozycji asortymentowej dotyczy dany dokument) w ter</w:t>
      </w:r>
      <w:r w:rsidR="004A2853">
        <w:rPr>
          <w:rFonts w:ascii="Arial" w:hAnsi="Arial" w:cs="Arial"/>
          <w:sz w:val="20"/>
          <w:szCs w:val="20"/>
        </w:rPr>
        <w:t>minie 14</w:t>
      </w:r>
      <w:r>
        <w:rPr>
          <w:rFonts w:ascii="Arial" w:hAnsi="Arial" w:cs="Arial"/>
          <w:sz w:val="20"/>
          <w:szCs w:val="20"/>
        </w:rPr>
        <w:t xml:space="preserve"> dni roboczych od dnia zawarcia umowy. A przypadku zakończenia okresu ważności tych dokumentów w trakcie obowiązywania umowy, Wykonawca niezwłocznie przedłoży aktualne. </w:t>
      </w:r>
    </w:p>
    <w:p w14:paraId="31C90CCF" w14:textId="77777777" w:rsidR="00EF1624" w:rsidRDefault="00EF1624" w:rsidP="00EF1624">
      <w:pPr>
        <w:tabs>
          <w:tab w:val="left" w:pos="142"/>
        </w:tabs>
        <w:jc w:val="both"/>
        <w:rPr>
          <w:rFonts w:ascii="Arial" w:hAnsi="Arial" w:cs="Arial"/>
          <w:sz w:val="20"/>
          <w:szCs w:val="20"/>
        </w:rPr>
      </w:pPr>
    </w:p>
    <w:p w14:paraId="08FD1E7F" w14:textId="77777777" w:rsidR="00EF1624" w:rsidRDefault="00EF1624" w:rsidP="00EF1624">
      <w:pPr>
        <w:tabs>
          <w:tab w:val="left" w:pos="142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5E1BAA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. W trakcie obowiązywania umowy Wykonawca na każde żądanie Zamawiającego zobowiązuje się do dostarczenia dokumentów, o których mowa w </w:t>
      </w:r>
      <w:r>
        <w:rPr>
          <w:rFonts w:ascii="Arial" w:hAnsi="Arial" w:cs="Arial"/>
          <w:b/>
          <w:bCs/>
          <w:sz w:val="20"/>
          <w:szCs w:val="20"/>
        </w:rPr>
        <w:t>ust. 1</w:t>
      </w:r>
      <w:r w:rsidR="005E1BAA">
        <w:rPr>
          <w:rFonts w:ascii="Arial" w:hAnsi="Arial" w:cs="Arial"/>
          <w:b/>
          <w:bCs/>
          <w:sz w:val="20"/>
          <w:szCs w:val="20"/>
        </w:rPr>
        <w:t>1</w:t>
      </w: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 terminie do 3 dni roboczych od dnia wezwania.</w:t>
      </w:r>
    </w:p>
    <w:p w14:paraId="71879193" w14:textId="77777777" w:rsidR="00EF1624" w:rsidRDefault="00EF1624" w:rsidP="00A035AB">
      <w:pPr>
        <w:jc w:val="both"/>
        <w:rPr>
          <w:rFonts w:ascii="Arial" w:hAnsi="Arial" w:cs="Arial"/>
          <w:sz w:val="20"/>
          <w:szCs w:val="20"/>
        </w:rPr>
      </w:pPr>
    </w:p>
    <w:p w14:paraId="78E8B161" w14:textId="77777777" w:rsidR="007E4B40" w:rsidRPr="004B10F5" w:rsidRDefault="007E4B40" w:rsidP="00A052A6">
      <w:pPr>
        <w:pStyle w:val="Tekstpodstawowy"/>
        <w:spacing w:line="360" w:lineRule="auto"/>
        <w:jc w:val="center"/>
        <w:rPr>
          <w:rFonts w:ascii="Arial" w:hAnsi="Arial" w:cs="Arial"/>
          <w:b/>
          <w:sz w:val="20"/>
        </w:rPr>
      </w:pPr>
      <w:r w:rsidRPr="004B10F5">
        <w:rPr>
          <w:rFonts w:ascii="Arial" w:hAnsi="Arial" w:cs="Arial"/>
          <w:b/>
          <w:sz w:val="20"/>
        </w:rPr>
        <w:t>§ 2</w:t>
      </w:r>
    </w:p>
    <w:p w14:paraId="11E9D58B" w14:textId="77777777" w:rsidR="00E63D5F" w:rsidRDefault="00E63D5F" w:rsidP="00E63D5F">
      <w:pPr>
        <w:spacing w:line="2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Wykonawca zobowiązany jest na swój koszt zabezpieczyć całą dostawę i ponosi z tego tytułu odpowiedzialność do momentu odebrania jej przez Zamawiającego. Chwilą odbioru towaru jest podpisanie dokumentu odbioru przez upoważnionego pracownika Zamawiającego.</w:t>
      </w:r>
    </w:p>
    <w:p w14:paraId="52B20059" w14:textId="77777777" w:rsidR="00E63D5F" w:rsidRDefault="00E63D5F" w:rsidP="00E63D5F">
      <w:pPr>
        <w:spacing w:line="200" w:lineRule="atLeast"/>
        <w:rPr>
          <w:rFonts w:ascii="Arial" w:hAnsi="Arial" w:cs="Arial"/>
          <w:sz w:val="20"/>
          <w:szCs w:val="20"/>
        </w:rPr>
      </w:pPr>
    </w:p>
    <w:p w14:paraId="11C441C8" w14:textId="77777777" w:rsidR="00E63D5F" w:rsidRDefault="00E63D5F" w:rsidP="00EB3D3C">
      <w:pPr>
        <w:spacing w:line="200" w:lineRule="atLeas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Z chwilą odbioru towaru przez wyznaczonego pracownika ryzyko przypadkowej utraty lub niszczenia towaru przechodzi na Zamawiającego.</w:t>
      </w:r>
    </w:p>
    <w:p w14:paraId="311C5B44" w14:textId="77777777" w:rsidR="007E4B40" w:rsidRPr="004B10F5" w:rsidRDefault="007E4B40" w:rsidP="00A035AB">
      <w:pPr>
        <w:jc w:val="both"/>
        <w:rPr>
          <w:rFonts w:ascii="Arial" w:hAnsi="Arial" w:cs="Arial"/>
          <w:sz w:val="20"/>
          <w:szCs w:val="20"/>
        </w:rPr>
      </w:pPr>
    </w:p>
    <w:p w14:paraId="27E60FBA" w14:textId="77777777" w:rsidR="007E4B40" w:rsidRPr="001272B0" w:rsidRDefault="00EB3D3C" w:rsidP="001272B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</w:t>
      </w:r>
      <w:r w:rsidR="00CF67C8">
        <w:rPr>
          <w:rFonts w:ascii="Arial" w:hAnsi="Arial" w:cs="Arial"/>
          <w:sz w:val="20"/>
          <w:szCs w:val="20"/>
        </w:rPr>
        <w:t xml:space="preserve"> </w:t>
      </w:r>
      <w:r w:rsidR="007E4B40" w:rsidRPr="00EB3D3C">
        <w:rPr>
          <w:rFonts w:ascii="Arial" w:hAnsi="Arial" w:cs="Arial"/>
          <w:sz w:val="20"/>
          <w:szCs w:val="20"/>
        </w:rPr>
        <w:t>Zamawiającemu przysługuje prawo odmowy przyjęcia przedmiotu umowy w przypadku dostarczenia towaru niezgodnego z umową lub załącznikami do niej.</w:t>
      </w:r>
    </w:p>
    <w:p w14:paraId="3FF62C1C" w14:textId="77777777" w:rsidR="007E4B40" w:rsidRPr="00C77669" w:rsidRDefault="007E4B40" w:rsidP="00104B03">
      <w:pPr>
        <w:pStyle w:val="Akapitzlist"/>
        <w:ind w:left="426"/>
        <w:jc w:val="both"/>
        <w:rPr>
          <w:rFonts w:ascii="Arial" w:hAnsi="Arial" w:cs="Arial"/>
          <w:sz w:val="20"/>
          <w:szCs w:val="20"/>
        </w:rPr>
      </w:pPr>
    </w:p>
    <w:p w14:paraId="62070A55" w14:textId="77777777" w:rsidR="007E4B40" w:rsidRDefault="007E4B40" w:rsidP="00A052A6">
      <w:pPr>
        <w:jc w:val="center"/>
        <w:rPr>
          <w:rFonts w:ascii="Arial" w:hAnsi="Arial" w:cs="Arial"/>
          <w:b/>
          <w:sz w:val="20"/>
          <w:szCs w:val="20"/>
        </w:rPr>
      </w:pPr>
      <w:r w:rsidRPr="004B10F5">
        <w:rPr>
          <w:rFonts w:ascii="Arial" w:hAnsi="Arial" w:cs="Arial"/>
          <w:b/>
          <w:sz w:val="20"/>
          <w:szCs w:val="20"/>
        </w:rPr>
        <w:t>§ 3</w:t>
      </w:r>
      <w:r>
        <w:rPr>
          <w:rFonts w:ascii="Arial" w:hAnsi="Arial" w:cs="Arial"/>
          <w:b/>
          <w:sz w:val="20"/>
          <w:szCs w:val="20"/>
        </w:rPr>
        <w:t>*</w:t>
      </w:r>
    </w:p>
    <w:p w14:paraId="432448C1" w14:textId="77777777" w:rsidR="000820AD" w:rsidRPr="004B10F5" w:rsidRDefault="000820AD" w:rsidP="00A052A6">
      <w:pPr>
        <w:jc w:val="center"/>
        <w:rPr>
          <w:rFonts w:ascii="Arial" w:hAnsi="Arial" w:cs="Arial"/>
          <w:b/>
          <w:sz w:val="20"/>
          <w:szCs w:val="20"/>
        </w:rPr>
      </w:pPr>
    </w:p>
    <w:p w14:paraId="6207E0D7" w14:textId="77777777" w:rsidR="00FB17AE" w:rsidRPr="00000DDD" w:rsidRDefault="00FB17AE" w:rsidP="000820AD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000DDD">
        <w:rPr>
          <w:rFonts w:ascii="Arial" w:hAnsi="Arial" w:cs="Arial"/>
          <w:sz w:val="20"/>
          <w:szCs w:val="20"/>
        </w:rPr>
        <w:t>Wykonawca może powierzyć wykonanie części zamówienia podwykonawcy.</w:t>
      </w:r>
    </w:p>
    <w:p w14:paraId="634971F1" w14:textId="77777777" w:rsidR="00FB17AE" w:rsidRPr="00000DDD" w:rsidRDefault="00FB17AE" w:rsidP="000820AD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000DDD">
        <w:rPr>
          <w:rFonts w:ascii="Arial" w:hAnsi="Arial" w:cs="Arial"/>
          <w:sz w:val="20"/>
          <w:szCs w:val="20"/>
        </w:rPr>
        <w:t>2. Powierzenie wykonania części zamówienia podwykonawcy nie zmienia zobowiązań Wykonawcy wobec Zamawiającego za wykonanie tej części zamówienia. Wykonawca jest odpowiedzialny za działania, uchybienia i zaniedbania podwykonawcy i jego pracowników w takim samym stopniu jakby to były działania, uchybienia i zaniedbania jego lub jego własnych pracowników.</w:t>
      </w:r>
    </w:p>
    <w:p w14:paraId="13A52297" w14:textId="77777777" w:rsidR="00FB17AE" w:rsidRPr="00000DDD" w:rsidRDefault="00FB17AE" w:rsidP="000820AD">
      <w:pPr>
        <w:pStyle w:val="Default"/>
        <w:jc w:val="both"/>
        <w:rPr>
          <w:sz w:val="20"/>
          <w:szCs w:val="20"/>
        </w:rPr>
      </w:pPr>
      <w:r w:rsidRPr="00000DDD">
        <w:rPr>
          <w:sz w:val="20"/>
        </w:rPr>
        <w:t xml:space="preserve">3. </w:t>
      </w:r>
      <w:r w:rsidRPr="00CE03E0">
        <w:rPr>
          <w:bCs/>
          <w:sz w:val="20"/>
          <w:szCs w:val="20"/>
        </w:rPr>
        <w:t xml:space="preserve">Wykonawca zobowiązany jest do wskazania Zamawiającemu części zamówienia, </w:t>
      </w:r>
      <w:r w:rsidRPr="00000DDD">
        <w:rPr>
          <w:bCs/>
          <w:sz w:val="20"/>
          <w:szCs w:val="20"/>
        </w:rPr>
        <w:t>których wykonanie zamierza powierzyć podwykonawcom, i podania przez wykonawcę firm</w:t>
      </w:r>
      <w:r>
        <w:rPr>
          <w:bCs/>
          <w:sz w:val="20"/>
          <w:szCs w:val="20"/>
        </w:rPr>
        <w:t>, danych kontaktowych oraz przedstawicieli</w:t>
      </w:r>
      <w:r w:rsidRPr="00000DDD">
        <w:rPr>
          <w:bCs/>
          <w:sz w:val="20"/>
          <w:szCs w:val="20"/>
        </w:rPr>
        <w:t xml:space="preserve"> podwykonawców. </w:t>
      </w:r>
    </w:p>
    <w:p w14:paraId="412CADE2" w14:textId="77777777" w:rsidR="00FB17AE" w:rsidRPr="008C102F" w:rsidRDefault="00FB17AE" w:rsidP="000820AD">
      <w:pPr>
        <w:pStyle w:val="Default"/>
        <w:jc w:val="both"/>
        <w:rPr>
          <w:spacing w:val="-2"/>
          <w:sz w:val="20"/>
          <w:szCs w:val="20"/>
        </w:rPr>
      </w:pPr>
      <w:r w:rsidRPr="008C102F">
        <w:rPr>
          <w:spacing w:val="-2"/>
          <w:sz w:val="20"/>
          <w:szCs w:val="20"/>
        </w:rPr>
        <w:t xml:space="preserve">4. Jeżeli zmiana albo rezygnacja z podwykonawcy dotyczy podmiotu, na którego zasoby wykonawca powoływał się, na zasadach określonych w art. 118 ust. 1 ustawy Pzp, w celu wykazania spełniania warunków udziału w postępowaniu, wykonawca jest obowiązany wykazać zamawiającemu, iż proponowany inny podwykonawca lub wykonawca samodzielnie spełnia je w stopniu nie mniejszym niż podwykonawca, na którego zasoby wykonawca powoływał się w trakcie postępowania o udzielenie zamówienia. </w:t>
      </w:r>
    </w:p>
    <w:p w14:paraId="6A178553" w14:textId="77777777" w:rsidR="00FB17AE" w:rsidRPr="00000DDD" w:rsidRDefault="00FB17AE" w:rsidP="00FB17AE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000DDD">
        <w:rPr>
          <w:rFonts w:ascii="Arial" w:hAnsi="Arial" w:cs="Arial"/>
          <w:sz w:val="20"/>
          <w:szCs w:val="20"/>
        </w:rPr>
        <w:t>* Jeśli dotyczy</w:t>
      </w:r>
    </w:p>
    <w:p w14:paraId="2362B345" w14:textId="77777777" w:rsidR="007E4B40" w:rsidRPr="004B10F5" w:rsidRDefault="007E4B40" w:rsidP="00A052A6">
      <w:pPr>
        <w:pStyle w:val="Tekstpodstawowy"/>
        <w:spacing w:line="360" w:lineRule="auto"/>
        <w:jc w:val="center"/>
        <w:rPr>
          <w:rFonts w:ascii="Arial" w:hAnsi="Arial" w:cs="Arial"/>
          <w:b/>
          <w:sz w:val="20"/>
        </w:rPr>
      </w:pPr>
      <w:r w:rsidRPr="004B10F5">
        <w:rPr>
          <w:rFonts w:ascii="Arial" w:hAnsi="Arial" w:cs="Arial"/>
          <w:b/>
          <w:sz w:val="20"/>
        </w:rPr>
        <w:t>§ 4</w:t>
      </w:r>
    </w:p>
    <w:p w14:paraId="1C842A0C" w14:textId="77777777" w:rsidR="00941D20" w:rsidRPr="00941D20" w:rsidRDefault="00941D20" w:rsidP="00941D20">
      <w:pPr>
        <w:tabs>
          <w:tab w:val="left" w:pos="0"/>
        </w:tabs>
        <w:spacing w:line="200" w:lineRule="atLeast"/>
        <w:rPr>
          <w:rFonts w:ascii="Arial" w:hAnsi="Arial" w:cs="Arial"/>
          <w:bCs/>
          <w:sz w:val="20"/>
          <w:szCs w:val="20"/>
        </w:rPr>
      </w:pPr>
      <w:r w:rsidRPr="00941D20">
        <w:rPr>
          <w:rFonts w:ascii="Arial" w:hAnsi="Arial" w:cs="Arial"/>
          <w:bCs/>
          <w:sz w:val="20"/>
          <w:szCs w:val="20"/>
        </w:rPr>
        <w:t>1.Za wykonanie Przedmiotu umowy Zamawiający zapłaci Wykonawcy wynagrodzenie w wysokości:</w:t>
      </w:r>
    </w:p>
    <w:p w14:paraId="154DC8E2" w14:textId="77777777" w:rsidR="000820AD" w:rsidRDefault="000820AD" w:rsidP="00941D20">
      <w:pPr>
        <w:pStyle w:val="Akapitzlist"/>
        <w:tabs>
          <w:tab w:val="left" w:pos="4860"/>
        </w:tabs>
        <w:spacing w:line="200" w:lineRule="atLeast"/>
        <w:ind w:left="0"/>
        <w:rPr>
          <w:rFonts w:ascii="Arial" w:hAnsi="Arial" w:cs="Arial"/>
          <w:bCs/>
          <w:sz w:val="20"/>
          <w:szCs w:val="20"/>
        </w:rPr>
      </w:pPr>
    </w:p>
    <w:p w14:paraId="64203441" w14:textId="77777777" w:rsidR="00941D20" w:rsidRPr="00535C44" w:rsidRDefault="00941D20" w:rsidP="00941D20">
      <w:pPr>
        <w:pStyle w:val="Akapitzlist"/>
        <w:tabs>
          <w:tab w:val="left" w:pos="4860"/>
        </w:tabs>
        <w:spacing w:line="200" w:lineRule="atLeast"/>
        <w:ind w:left="0"/>
        <w:rPr>
          <w:rFonts w:ascii="Arial" w:hAnsi="Arial" w:cs="Arial"/>
          <w:bCs/>
          <w:sz w:val="20"/>
          <w:szCs w:val="20"/>
        </w:rPr>
      </w:pPr>
      <w:r w:rsidRPr="00535C44">
        <w:rPr>
          <w:rFonts w:ascii="Arial" w:hAnsi="Arial" w:cs="Arial"/>
          <w:bCs/>
          <w:sz w:val="20"/>
          <w:szCs w:val="20"/>
        </w:rPr>
        <w:t>netto ……… PLN (słownie: …………….),</w:t>
      </w:r>
    </w:p>
    <w:p w14:paraId="42819D9F" w14:textId="77777777" w:rsidR="00941D20" w:rsidRPr="00535C44" w:rsidRDefault="00941D20" w:rsidP="00941D20">
      <w:pPr>
        <w:pStyle w:val="Akapitzlist"/>
        <w:tabs>
          <w:tab w:val="left" w:pos="4860"/>
        </w:tabs>
        <w:spacing w:line="200" w:lineRule="atLeast"/>
        <w:ind w:left="0"/>
        <w:rPr>
          <w:rFonts w:ascii="Arial" w:hAnsi="Arial" w:cs="Arial"/>
          <w:bCs/>
          <w:sz w:val="20"/>
          <w:szCs w:val="20"/>
        </w:rPr>
      </w:pPr>
      <w:r w:rsidRPr="00535C44">
        <w:rPr>
          <w:rFonts w:ascii="Arial" w:hAnsi="Arial" w:cs="Arial"/>
          <w:bCs/>
          <w:sz w:val="20"/>
          <w:szCs w:val="20"/>
        </w:rPr>
        <w:t xml:space="preserve">podatek od towarów i usług (VAT) w kwocie ……… PLN (słownie: ……………………..), </w:t>
      </w:r>
    </w:p>
    <w:p w14:paraId="0188A7D8" w14:textId="77777777" w:rsidR="00941D20" w:rsidRDefault="00941D20" w:rsidP="00941D20">
      <w:pPr>
        <w:pStyle w:val="Akapitzlist"/>
        <w:tabs>
          <w:tab w:val="left" w:pos="4860"/>
        </w:tabs>
        <w:spacing w:line="200" w:lineRule="atLeast"/>
        <w:ind w:left="0"/>
        <w:rPr>
          <w:rFonts w:ascii="Arial" w:hAnsi="Arial" w:cs="Arial"/>
          <w:bCs/>
          <w:sz w:val="20"/>
          <w:szCs w:val="20"/>
        </w:rPr>
      </w:pPr>
      <w:r w:rsidRPr="00535C44">
        <w:rPr>
          <w:rFonts w:ascii="Arial" w:hAnsi="Arial" w:cs="Arial"/>
          <w:bCs/>
          <w:sz w:val="20"/>
          <w:szCs w:val="20"/>
        </w:rPr>
        <w:t>brutto …………..PLN (słownie: ……………….).</w:t>
      </w:r>
    </w:p>
    <w:p w14:paraId="729BBD17" w14:textId="77777777" w:rsidR="003B743B" w:rsidRDefault="003B743B" w:rsidP="00941D20">
      <w:pPr>
        <w:pStyle w:val="Akapitzlist"/>
        <w:tabs>
          <w:tab w:val="left" w:pos="4860"/>
        </w:tabs>
        <w:spacing w:line="200" w:lineRule="atLeast"/>
        <w:ind w:left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Wynagrodzenie ma charakter ryczałtowy i zawiera wszystkie koszty związa</w:t>
      </w:r>
      <w:r w:rsidR="00C94036">
        <w:rPr>
          <w:rFonts w:ascii="Arial" w:hAnsi="Arial" w:cs="Arial"/>
          <w:bCs/>
          <w:sz w:val="20"/>
          <w:szCs w:val="20"/>
        </w:rPr>
        <w:t>ne z wykonaniem niniejszej umowy.</w:t>
      </w:r>
    </w:p>
    <w:p w14:paraId="5BB22154" w14:textId="77777777" w:rsidR="00941D20" w:rsidRPr="00535C44" w:rsidRDefault="00941D20" w:rsidP="00941D20">
      <w:pPr>
        <w:pStyle w:val="Akapitzlist"/>
        <w:tabs>
          <w:tab w:val="left" w:pos="4860"/>
        </w:tabs>
        <w:spacing w:line="200" w:lineRule="atLeast"/>
        <w:ind w:left="0"/>
        <w:rPr>
          <w:rFonts w:ascii="Arial" w:hAnsi="Arial" w:cs="Arial"/>
          <w:bCs/>
          <w:sz w:val="20"/>
          <w:szCs w:val="20"/>
        </w:rPr>
      </w:pPr>
    </w:p>
    <w:p w14:paraId="5BB57033" w14:textId="77777777" w:rsidR="000820AD" w:rsidRDefault="000820AD" w:rsidP="000820AD">
      <w:pPr>
        <w:pStyle w:val="Akapitzlist"/>
        <w:numPr>
          <w:ilvl w:val="0"/>
          <w:numId w:val="4"/>
        </w:numPr>
        <w:tabs>
          <w:tab w:val="left" w:pos="142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Należność za dostarczony towar Zamawiający będzie regulował przelewem na konto Wykonawcy, podane na fakturze w terminie 60 dni, licząc od daty doręczenia prawidłowo wystawionej faktury VAT. Wykonawca wystawiając fakturę VAT winien umieścić na fakturze numer umowy, w oparciu o którą została wystawiona. Na fakturze winny znaleźć się wyłącznie pozycje, których dotyczy niniejsza umowa.</w:t>
      </w:r>
    </w:p>
    <w:p w14:paraId="5A9E48D1" w14:textId="77777777" w:rsidR="000820AD" w:rsidRDefault="000820AD" w:rsidP="000820AD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gwarantuje stałe ceny przez okres trwania umowy, z następującymi wyjątkami: </w:t>
      </w:r>
    </w:p>
    <w:p w14:paraId="055C502C" w14:textId="77777777" w:rsidR="000820AD" w:rsidRDefault="000820AD" w:rsidP="000820AD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zmiany stawki podatku VAT, wówczas zmianie ulega kwota podatku VAT oraz cena brutto, a cena netto pozostaje bez zmian;</w:t>
      </w:r>
    </w:p>
    <w:p w14:paraId="417C5E15" w14:textId="77777777" w:rsidR="000820AD" w:rsidRDefault="000820AD" w:rsidP="000820AD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zmiany ceny urzędowej dla przedmiotu zamówienia, która powoduje zmianę ceny netto określonej w Załączniku Nr 9 do umowy;</w:t>
      </w:r>
    </w:p>
    <w:p w14:paraId="5B322B03" w14:textId="77777777" w:rsidR="000820AD" w:rsidRDefault="000820AD" w:rsidP="000820AD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związku ze zmianą wysokości minimalnego wynagrodzenia za pracę albo wysokości minimalnej stawki godzinowej ustalonych na podstawie właściwych przepisów o ile zmiana ta wpływa na koszty wykonania zamówienia przez Wykonawcę. Wykazanie wpływu tej zmiany na koszt wykonania zamówienia leży po stronie Wykonawcy i jest możliwe w ciągu 30 dni od wejścia w życie właściwych przepisów;</w:t>
      </w:r>
    </w:p>
    <w:p w14:paraId="2EA8F4B2" w14:textId="77777777" w:rsidR="000820AD" w:rsidRDefault="000820AD" w:rsidP="000820AD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związku ze zmianą wysokości stawek ubezpieczenia społecznego lub zdrowotnego albo zasad im podlegania o ile zmiany te wpływają na koszty wykonania zamówienia przez Wykonawcę. Wykazanie wpływu tej zmiany na koszt wykonania zamówienia leży po stronie Wykonawcy i jest możliwe w ciągu 30 dni od wejścia w życie właściwych przepisów;</w:t>
      </w:r>
    </w:p>
    <w:p w14:paraId="22C02C01" w14:textId="77777777" w:rsidR="000820AD" w:rsidRDefault="000820AD" w:rsidP="000820AD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zmiana ceny w związku ze zmianą zasad gromadzenia i wysokości wpłat do pracowniczych planów kapitałowych, o których mowa w ustawie z dnia 4 października 2018 r. o pracowniczych planach kapitałowych o ile zmiany te wpływają na koszty wykonania zamówienia przez wykonawcę. Wykazanie wpływu tej zmiany na koszt wykonania zamówienia leży po stronie Wykonawcy i jest możliwe w ciągu 30 dni od wejścia w życie właściwych przepisów,</w:t>
      </w:r>
    </w:p>
    <w:p w14:paraId="4164E5F3" w14:textId="77777777" w:rsidR="000820AD" w:rsidRDefault="000820AD" w:rsidP="000820AD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Stosownie do regulacji zawartych w art. 439 ust. 1 i 2 ustawy z dnia 11 września 2019r. Prawo zamówień publicznych (Dz.U. z 2022 r. poz. 1710) strony: </w:t>
      </w:r>
    </w:p>
    <w:p w14:paraId="56D66EF9" w14:textId="77777777" w:rsidR="000820AD" w:rsidRDefault="000820AD" w:rsidP="000820AD">
      <w:pPr>
        <w:pStyle w:val="Akapitzlist"/>
        <w:numPr>
          <w:ilvl w:val="0"/>
          <w:numId w:val="2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ustalają, że poziom zmiany ceny materiałów lub kosztów uprawniający strony umowy do żądania zmiany wynagrodzenia musi wynosić co najmniej 18% i będzie każdorazowo ustalany w oparciu o komunikat Prezesa GUS wskazujący na wzrost cen i towarów w odniesieniu do miesiąca w którym umowa była zawierana i miesiąca:</w:t>
      </w:r>
    </w:p>
    <w:p w14:paraId="7B6C1C2C" w14:textId="77777777" w:rsidR="000820AD" w:rsidRDefault="000820AD" w:rsidP="000820AD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przypadającego odpowiednio 6 miesięcy po zawarciu umowy.</w:t>
      </w:r>
    </w:p>
    <w:p w14:paraId="7D81BC64" w14:textId="77777777" w:rsidR="000820AD" w:rsidRDefault="000820AD" w:rsidP="000820AD">
      <w:pPr>
        <w:jc w:val="both"/>
        <w:rPr>
          <w:rFonts w:ascii="Arial" w:hAnsi="Arial" w:cs="Arial"/>
          <w:sz w:val="20"/>
          <w:szCs w:val="20"/>
        </w:rPr>
      </w:pPr>
    </w:p>
    <w:p w14:paraId="752544A2" w14:textId="77777777" w:rsidR="000820AD" w:rsidRDefault="000820AD" w:rsidP="000820AD">
      <w:p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Początkowy termin ustalenia zmiany wynagrodzenia, o ile spełnione zostaną warunki z ust. 4a)</w:t>
      </w:r>
      <w:r>
        <w:rPr>
          <w:rFonts w:ascii="Arial" w:hAnsi="Arial" w:cs="Arial"/>
          <w:sz w:val="20"/>
          <w:szCs w:val="20"/>
        </w:rPr>
        <w:t xml:space="preserve"> strony ustalają na termin przypadający nie wcześniej niż 6 miesięcy od daty zawarcia umowy </w:t>
      </w:r>
      <w:r>
        <w:rPr>
          <w:rFonts w:ascii="Arial" w:hAnsi="Arial" w:cs="Arial"/>
          <w:bCs/>
          <w:sz w:val="20"/>
          <w:szCs w:val="20"/>
        </w:rPr>
        <w:t xml:space="preserve">a następny na termin przypadający nie wcześniej niż w ciągu kolejnych 12 miesięcy, aż do zakończenia trwania umowy. </w:t>
      </w:r>
    </w:p>
    <w:p w14:paraId="31C6E1E1" w14:textId="77777777" w:rsidR="000820AD" w:rsidRDefault="000820AD" w:rsidP="000820AD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35D4454A" w14:textId="77777777" w:rsidR="000820AD" w:rsidRDefault="000820AD" w:rsidP="000820AD">
      <w:pPr>
        <w:pStyle w:val="Akapitzlist"/>
        <w:numPr>
          <w:ilvl w:val="0"/>
          <w:numId w:val="2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ustalają, że wynagrodzenie Wykonawcy będzie ulegało zmianie w ten sposób, że w przypadku wzrostu cen i towarów równego lub przekraczającego 18% na podstawie komunikatu Prezesa GUS w stosunku rocznym, wynagrodzenie Wykonawcy zostanie zwaloryzowane o ½ wskaźnika wzrostu cen i towarów; </w:t>
      </w:r>
    </w:p>
    <w:p w14:paraId="2B72E57A" w14:textId="77777777" w:rsidR="000820AD" w:rsidRDefault="000820AD" w:rsidP="000820AD">
      <w:pPr>
        <w:pStyle w:val="Akapitzlist"/>
        <w:numPr>
          <w:ilvl w:val="0"/>
          <w:numId w:val="2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ustalają, że maksymalna łączna wartość zmiany wynagrodzenia Wykonawcy w okresie na jaki umowa została zawarta i jaką dopuszcza Zamawiający w efekcie zastosowania postanowień o zasadach wprowadzania zmian wysokości wynagrodzenia nie może przekraczać 50% wynagrodzenia zastrzeżonego w dniu zawarcia umowy.</w:t>
      </w:r>
    </w:p>
    <w:p w14:paraId="71DA38A2" w14:textId="77777777" w:rsidR="000820AD" w:rsidRDefault="000820AD" w:rsidP="000820AD">
      <w:pPr>
        <w:rPr>
          <w:rFonts w:ascii="Arial" w:hAnsi="Arial" w:cs="Arial"/>
          <w:sz w:val="20"/>
          <w:szCs w:val="20"/>
        </w:rPr>
      </w:pPr>
    </w:p>
    <w:p w14:paraId="5BBB8B59" w14:textId="77777777" w:rsidR="000820AD" w:rsidRDefault="000820AD" w:rsidP="000820AD">
      <w:pPr>
        <w:pStyle w:val="Akapitzlist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Strony przewidują możliwość zmiany umowy bez przeprowadzenia nowego postępowania o udzielenie zamówienia, jeżeli konieczność zmiany umowy, w tym w szczególności zmiany wysokości ceny, spowodowana jest okolicznościami, których zamawiający, działając z należytą starannością, nie mógł przewidzieć, o ile zmiana nie modyfikuje ogólnego charakteru umowy, a wzrost ceny spowodowany każdą kolejną zmianą nie przekracza 50% wartości pierwotnej umowy.</w:t>
      </w:r>
    </w:p>
    <w:p w14:paraId="44DDAFC5" w14:textId="77777777" w:rsidR="000820AD" w:rsidRDefault="000820AD" w:rsidP="000820AD">
      <w:pPr>
        <w:pStyle w:val="Akapitzlist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Zmiana stawki podatku VAT oraz cen urzędowych wchodzą w życie z mocy prawa.</w:t>
      </w:r>
    </w:p>
    <w:p w14:paraId="07ACFBA0" w14:textId="77777777" w:rsidR="000820AD" w:rsidRDefault="000820AD" w:rsidP="000820AD">
      <w:pPr>
        <w:pStyle w:val="Akapitzlist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Za termin zapłaty uważa się datę obciążenia rachunku bankowego Zamawiającego. </w:t>
      </w:r>
    </w:p>
    <w:p w14:paraId="3831E02C" w14:textId="77777777" w:rsidR="00F727AE" w:rsidRPr="00F727AE" w:rsidRDefault="000820AD" w:rsidP="00F727AE">
      <w:pPr>
        <w:pStyle w:val="Akapitzlist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Wykonawca wyraża zgodę na potrącenie z kwoty wynagrodzenia za wykonanie przedmiotu umowy wymagalnych zobowiązań wobec Zamawiającego, w tym z tytułu kar umownych.</w:t>
      </w:r>
    </w:p>
    <w:p w14:paraId="6E093FEE" w14:textId="1110A4BE" w:rsidR="009604BF" w:rsidRPr="00F727AE" w:rsidRDefault="009604BF" w:rsidP="00F727AE">
      <w:pPr>
        <w:pStyle w:val="Akapitzlist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F727AE">
        <w:rPr>
          <w:rFonts w:ascii="Arial" w:hAnsi="Arial" w:cs="Arial"/>
          <w:sz w:val="20"/>
          <w:szCs w:val="20"/>
        </w:rPr>
        <w:t xml:space="preserve">Zamawiający dopuszcza wystawienie ustrukturyzowanych faktur elektronicznych w rozumieniu przepisów ustawy z dnia 9 listopada 2018 r. o elektronicznym fakturowaniu w zamówieniach publicznych, koncesjach na roboty budowlane lub usługi oraz partnerstwie publiczno-prywatnym. W przypadku wystawienia ustrukturyzowanej faktury elektronicznej, o której mowa w niniejszym paragrafie, Wykonawca jest obowiązany do wysłania jej do Zamawiającego za pośrednictwem Platformy Elektronicznego Fakturowania („PEF”). Zamawiający wyraża również zgodę na przesyłanie faktur, duplikatów tych faktur oraz ich korekt a także wszelkich pism i dokumentów związanych z dochodzeniem należności dotyczących niniejszej umowy, w formie elektronicznej na adres e-mail: </w:t>
      </w:r>
      <w:hyperlink r:id="rId5" w:history="1">
        <w:r w:rsidR="00F727AE" w:rsidRPr="00F727AE">
          <w:rPr>
            <w:rStyle w:val="Hipercze"/>
            <w:rFonts w:ascii="Arial" w:hAnsi="Arial" w:cs="Arial"/>
            <w:sz w:val="20"/>
            <w:szCs w:val="20"/>
            <w:u w:val="none"/>
          </w:rPr>
          <w:t>apteka@zozolawa.wroc.pl</w:t>
        </w:r>
      </w:hyperlink>
      <w:r w:rsidRPr="00F727AE">
        <w:rPr>
          <w:rFonts w:ascii="Arial" w:hAnsi="Arial" w:cs="Arial"/>
          <w:sz w:val="20"/>
          <w:szCs w:val="20"/>
        </w:rPr>
        <w:t xml:space="preserve">. Zamawiający zobowiązuje się przyjmować faktury, </w:t>
      </w:r>
      <w:r w:rsidR="00F727AE">
        <w:rPr>
          <w:rFonts w:ascii="Arial" w:hAnsi="Arial" w:cs="Arial"/>
          <w:sz w:val="20"/>
          <w:szCs w:val="20"/>
        </w:rPr>
        <w:br/>
      </w:r>
      <w:r w:rsidRPr="00F727AE">
        <w:rPr>
          <w:rFonts w:ascii="Arial" w:hAnsi="Arial" w:cs="Arial"/>
          <w:sz w:val="20"/>
          <w:szCs w:val="20"/>
        </w:rPr>
        <w:t>o których mowa powyżej, w formie papierowej w przypadku, gdy przeszkody techniczne lub formalne uniemożliwiają przesłanie faktur drogą elektroniczną. Zamawiający wyraża zgodę na wystawianie i otrzymywanie od Wykonawcy faktur w postaci faktur ustrukturyzowanych za pośrednictwem Krajowego Systemu e-Faktur (KSeF), zgodnie z przepisami ustawy z dnia 11 marca 2004 r. o podatku od towarów i usług (ustawa o VAT), w szczególności art. 106na–106nb ustawy o VAT, oraz przepisami wykonawczymi wydanymi na jej podstawie.</w:t>
      </w:r>
    </w:p>
    <w:p w14:paraId="59F14046" w14:textId="77777777" w:rsidR="00960E67" w:rsidRPr="00F727AE" w:rsidRDefault="00960E67" w:rsidP="00F727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highlight w:val="cyan"/>
        </w:rPr>
      </w:pPr>
    </w:p>
    <w:p w14:paraId="6A558810" w14:textId="77777777" w:rsidR="007E4B40" w:rsidRPr="004B10F5" w:rsidRDefault="007E4B40" w:rsidP="00A052A6">
      <w:pPr>
        <w:pStyle w:val="Tekstpodstawowy"/>
        <w:spacing w:line="360" w:lineRule="auto"/>
        <w:jc w:val="center"/>
        <w:rPr>
          <w:rFonts w:ascii="Arial" w:hAnsi="Arial" w:cs="Arial"/>
          <w:b/>
          <w:sz w:val="20"/>
        </w:rPr>
      </w:pPr>
      <w:r w:rsidRPr="004B10F5">
        <w:rPr>
          <w:rFonts w:ascii="Arial" w:hAnsi="Arial" w:cs="Arial"/>
          <w:b/>
          <w:sz w:val="20"/>
        </w:rPr>
        <w:t>§ 5</w:t>
      </w:r>
    </w:p>
    <w:p w14:paraId="6E51C4A5" w14:textId="77777777" w:rsidR="007F2BFA" w:rsidRDefault="007F2BFA" w:rsidP="007F2BFA">
      <w:pPr>
        <w:numPr>
          <w:ilvl w:val="0"/>
          <w:numId w:val="32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6E09D2">
        <w:rPr>
          <w:rFonts w:ascii="Arial" w:hAnsi="Arial" w:cs="Arial"/>
          <w:sz w:val="20"/>
          <w:szCs w:val="20"/>
        </w:rPr>
        <w:t>Wykonawca zobowiązuje się do dostarczenia towaru o jakości odpowiadającej  parametrom zawartym w specyfikacji warunków zamówienia.</w:t>
      </w:r>
    </w:p>
    <w:p w14:paraId="51F1F14A" w14:textId="77777777" w:rsidR="007F2BFA" w:rsidRDefault="007F2BFA" w:rsidP="007F2BFA">
      <w:pPr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49C28DC2" w14:textId="67C78129" w:rsidR="007E4B40" w:rsidRPr="007F2BFA" w:rsidRDefault="007E4B40" w:rsidP="00A035AB">
      <w:pPr>
        <w:numPr>
          <w:ilvl w:val="0"/>
          <w:numId w:val="32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7F2BFA">
        <w:rPr>
          <w:rFonts w:ascii="Arial" w:hAnsi="Arial" w:cs="Arial"/>
          <w:sz w:val="20"/>
          <w:szCs w:val="20"/>
        </w:rPr>
        <w:t>Termin przydatności do użycia</w:t>
      </w:r>
      <w:r w:rsidR="007F2BFA" w:rsidRPr="007F2BFA">
        <w:rPr>
          <w:rFonts w:ascii="Arial" w:hAnsi="Arial" w:cs="Arial"/>
          <w:sz w:val="20"/>
          <w:szCs w:val="20"/>
        </w:rPr>
        <w:t>/gwarancji</w:t>
      </w:r>
      <w:r w:rsidRPr="007F2BFA">
        <w:rPr>
          <w:rFonts w:ascii="Arial" w:hAnsi="Arial" w:cs="Arial"/>
          <w:sz w:val="20"/>
          <w:szCs w:val="20"/>
        </w:rPr>
        <w:t xml:space="preserve"> oferowanych produktów wynosi:</w:t>
      </w:r>
    </w:p>
    <w:p w14:paraId="47C51834" w14:textId="77777777" w:rsidR="007E4B40" w:rsidRDefault="007E4B40" w:rsidP="007F2BFA">
      <w:pPr>
        <w:pStyle w:val="Akapitzlist"/>
        <w:numPr>
          <w:ilvl w:val="0"/>
          <w:numId w:val="33"/>
        </w:numPr>
        <w:jc w:val="both"/>
        <w:rPr>
          <w:rFonts w:ascii="Arial" w:hAnsi="Arial" w:cs="Arial"/>
          <w:sz w:val="20"/>
          <w:szCs w:val="20"/>
          <w:highlight w:val="yellow"/>
        </w:rPr>
      </w:pPr>
      <w:r w:rsidRPr="007F2BFA">
        <w:rPr>
          <w:rFonts w:ascii="Arial" w:hAnsi="Arial" w:cs="Arial"/>
          <w:sz w:val="20"/>
          <w:szCs w:val="20"/>
          <w:highlight w:val="yellow"/>
        </w:rPr>
        <w:t xml:space="preserve">min. 12 </w:t>
      </w:r>
      <w:r w:rsidR="000E798C" w:rsidRPr="007F2BFA">
        <w:rPr>
          <w:rFonts w:ascii="Arial" w:hAnsi="Arial" w:cs="Arial"/>
          <w:sz w:val="20"/>
          <w:szCs w:val="20"/>
          <w:highlight w:val="yellow"/>
        </w:rPr>
        <w:t>miesięcy od daty dostawy</w:t>
      </w:r>
      <w:r w:rsidR="007F2BFA">
        <w:rPr>
          <w:rFonts w:ascii="Arial" w:hAnsi="Arial" w:cs="Arial"/>
          <w:sz w:val="20"/>
          <w:szCs w:val="20"/>
          <w:highlight w:val="yellow"/>
        </w:rPr>
        <w:t>,</w:t>
      </w:r>
    </w:p>
    <w:p w14:paraId="4678439B" w14:textId="77777777" w:rsidR="007E4B40" w:rsidRPr="00323059" w:rsidRDefault="007E4B40" w:rsidP="00A035AB">
      <w:pPr>
        <w:jc w:val="both"/>
        <w:rPr>
          <w:rFonts w:ascii="Arial" w:hAnsi="Arial" w:cs="Arial"/>
          <w:sz w:val="20"/>
          <w:szCs w:val="20"/>
        </w:rPr>
      </w:pPr>
    </w:p>
    <w:p w14:paraId="0EC66ADA" w14:textId="77777777" w:rsidR="007E4B40" w:rsidRDefault="007E4B40" w:rsidP="007F2BFA">
      <w:pPr>
        <w:pStyle w:val="Akapitzlist"/>
        <w:numPr>
          <w:ilvl w:val="0"/>
          <w:numId w:val="32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7F2BFA">
        <w:rPr>
          <w:rFonts w:ascii="Arial" w:hAnsi="Arial" w:cs="Arial"/>
          <w:color w:val="000000"/>
          <w:sz w:val="20"/>
          <w:szCs w:val="20"/>
        </w:rPr>
        <w:t xml:space="preserve">W przypadku stwierdzenia wad jakościowych </w:t>
      </w:r>
      <w:r w:rsidR="004713C8" w:rsidRPr="007F2BFA">
        <w:rPr>
          <w:rFonts w:ascii="Arial" w:hAnsi="Arial" w:cs="Arial"/>
          <w:color w:val="000000"/>
          <w:sz w:val="20"/>
          <w:szCs w:val="20"/>
        </w:rPr>
        <w:t xml:space="preserve">lub ilościowych </w:t>
      </w:r>
      <w:r w:rsidRPr="007F2BFA">
        <w:rPr>
          <w:rFonts w:ascii="Arial" w:hAnsi="Arial" w:cs="Arial"/>
          <w:color w:val="000000"/>
          <w:sz w:val="20"/>
          <w:szCs w:val="20"/>
        </w:rPr>
        <w:t>dostarczonego asortymentu Zamawiający niezwłocznie powiadamia o tym Wykonawcę telefonicznie, faksem lub za pośrednictwem poczty elektronicznej. Wykonawca rozpatruje reklamację niezwłocznie, nie później jednak niż w terminie 7 dni od daty otrzymania powiadomienia. W przypadku braku odpowiedzi na reklamację w ww. terminie przyjmuje się, że Wykonawca uznał reklamację za zasadną.</w:t>
      </w:r>
    </w:p>
    <w:p w14:paraId="6CFDE2FE" w14:textId="77777777" w:rsidR="007F2BFA" w:rsidRPr="00F16A8F" w:rsidRDefault="007F2BFA" w:rsidP="00F16A8F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2FA1425" w14:textId="1DE4A979" w:rsidR="007E4B40" w:rsidRPr="00E967A4" w:rsidRDefault="00CF67E5" w:rsidP="00AB45EF">
      <w:pPr>
        <w:pStyle w:val="Akapitzlist"/>
        <w:numPr>
          <w:ilvl w:val="0"/>
          <w:numId w:val="32"/>
        </w:numPr>
        <w:jc w:val="both"/>
        <w:rPr>
          <w:rFonts w:ascii="Arial" w:hAnsi="Arial" w:cs="Arial"/>
          <w:color w:val="000000"/>
          <w:sz w:val="20"/>
          <w:szCs w:val="20"/>
          <w:highlight w:val="yellow"/>
        </w:rPr>
      </w:pPr>
      <w:r w:rsidRPr="00E967A4">
        <w:rPr>
          <w:rFonts w:ascii="Arial" w:hAnsi="Arial" w:cs="Arial"/>
          <w:color w:val="000000"/>
          <w:sz w:val="20"/>
          <w:szCs w:val="20"/>
          <w:highlight w:val="yellow"/>
        </w:rPr>
        <w:t xml:space="preserve">Wykonawca </w:t>
      </w:r>
      <w:r w:rsidR="00E967A4" w:rsidRPr="00E967A4">
        <w:rPr>
          <w:rFonts w:ascii="Arial" w:hAnsi="Arial" w:cs="Arial"/>
          <w:color w:val="000000"/>
          <w:sz w:val="20"/>
          <w:szCs w:val="20"/>
          <w:highlight w:val="yellow"/>
        </w:rPr>
        <w:t>zobowiązany jest dostarczyć na czas rozpatrzenia reklamacji towar zamienny, o parametrach zgodnych z SWZ i umową, (który w przypadku uznania zasadności reklamacji zostanie zaliczony na poczet pierwotnego zamówienia) w nieprzekraczalnym terminie do 12 dni kalendarzowych w zakresie zadania 21 oraz do 24 godzin w dni robocze w zakresie pozostałych zadań - od momentu powiadomienia przez Zamawiającego. W przypadku uznania reklamacji za bezzasadną, towar zamienny zostanie zaliczony na poczet najbliższej dostawy tego asortymentu do siedziby Zamawiającego.</w:t>
      </w:r>
    </w:p>
    <w:p w14:paraId="2EE3C29C" w14:textId="77777777" w:rsidR="007F2BFA" w:rsidRPr="007F2BFA" w:rsidRDefault="007F2BFA" w:rsidP="007F2BFA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14:paraId="083E6D74" w14:textId="6846454C" w:rsidR="007E4B40" w:rsidRPr="00E967A4" w:rsidRDefault="00E967A4" w:rsidP="00CC3957">
      <w:pPr>
        <w:pStyle w:val="Akapitzlist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  <w:highlight w:val="yellow"/>
        </w:rPr>
      </w:pPr>
      <w:r w:rsidRPr="00E967A4">
        <w:rPr>
          <w:rFonts w:ascii="Arial" w:hAnsi="Arial" w:cs="Arial"/>
          <w:color w:val="000000"/>
          <w:sz w:val="20"/>
          <w:szCs w:val="20"/>
          <w:highlight w:val="yellow"/>
        </w:rPr>
        <w:lastRenderedPageBreak/>
        <w:t>W przypadku stwierdzenia przez Zamawiającego braków ilościowych w dostarczonym towarze Wykonawca dostarczy brakujący asortyment w terminie do 12 dni kalendarzowych w zakresie zadania 21 oraz do 24 godzin w dni robocze w zakresie pozostałych zadań - od chwili powiadomienia o brakach.</w:t>
      </w:r>
    </w:p>
    <w:p w14:paraId="0574FA5D" w14:textId="77777777" w:rsidR="00E967A4" w:rsidRPr="00E967A4" w:rsidRDefault="00E967A4" w:rsidP="00E967A4">
      <w:pPr>
        <w:jc w:val="both"/>
        <w:rPr>
          <w:rFonts w:ascii="Arial" w:hAnsi="Arial" w:cs="Arial"/>
          <w:sz w:val="20"/>
          <w:szCs w:val="20"/>
        </w:rPr>
      </w:pPr>
    </w:p>
    <w:p w14:paraId="5DF9AE9D" w14:textId="77777777" w:rsidR="007E4B40" w:rsidRPr="004B10F5" w:rsidRDefault="007E4B40" w:rsidP="00A052A6">
      <w:pPr>
        <w:jc w:val="center"/>
        <w:rPr>
          <w:rFonts w:ascii="Arial" w:hAnsi="Arial" w:cs="Arial"/>
          <w:b/>
          <w:sz w:val="20"/>
          <w:szCs w:val="20"/>
        </w:rPr>
      </w:pPr>
      <w:r w:rsidRPr="004B10F5">
        <w:rPr>
          <w:rFonts w:ascii="Arial" w:hAnsi="Arial" w:cs="Arial"/>
          <w:b/>
          <w:sz w:val="20"/>
          <w:szCs w:val="20"/>
        </w:rPr>
        <w:t>§ 6</w:t>
      </w:r>
    </w:p>
    <w:p w14:paraId="4EACB512" w14:textId="77777777" w:rsidR="007E4B40" w:rsidRPr="004B10F5" w:rsidRDefault="007E4B40" w:rsidP="00A035AB">
      <w:pPr>
        <w:jc w:val="both"/>
        <w:rPr>
          <w:rFonts w:ascii="Arial" w:hAnsi="Arial" w:cs="Arial"/>
          <w:b/>
          <w:sz w:val="20"/>
          <w:szCs w:val="20"/>
        </w:rPr>
      </w:pPr>
    </w:p>
    <w:p w14:paraId="52AB4CED" w14:textId="77777777" w:rsidR="007F2BFA" w:rsidRPr="006E09D2" w:rsidRDefault="007F2BFA" w:rsidP="007F2BFA">
      <w:pPr>
        <w:numPr>
          <w:ilvl w:val="0"/>
          <w:numId w:val="34"/>
        </w:numPr>
        <w:contextualSpacing/>
        <w:jc w:val="both"/>
        <w:rPr>
          <w:rFonts w:ascii="Arial" w:hAnsi="Arial" w:cs="Arial"/>
          <w:sz w:val="20"/>
          <w:szCs w:val="20"/>
        </w:rPr>
      </w:pPr>
      <w:bookmarkStart w:id="1" w:name="_Hlk163636990"/>
      <w:r w:rsidRPr="006E09D2">
        <w:rPr>
          <w:rFonts w:ascii="Arial" w:hAnsi="Arial" w:cs="Arial"/>
          <w:sz w:val="20"/>
          <w:szCs w:val="20"/>
        </w:rPr>
        <w:t>Strony dopuszczają zmiany umowy w stosunku do treści oferty w zakresie:</w:t>
      </w:r>
    </w:p>
    <w:p w14:paraId="10B314B0" w14:textId="77777777" w:rsidR="007F2BFA" w:rsidRPr="006E09D2" w:rsidRDefault="007F2BFA" w:rsidP="007F2BFA">
      <w:pPr>
        <w:numPr>
          <w:ilvl w:val="0"/>
          <w:numId w:val="35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6E09D2">
        <w:rPr>
          <w:rFonts w:ascii="Arial" w:hAnsi="Arial" w:cs="Arial"/>
          <w:sz w:val="20"/>
          <w:szCs w:val="20"/>
        </w:rPr>
        <w:t>numeru katalogowego produktu,</w:t>
      </w:r>
    </w:p>
    <w:p w14:paraId="412D6FB1" w14:textId="77777777" w:rsidR="007F2BFA" w:rsidRPr="006E09D2" w:rsidRDefault="007F2BFA" w:rsidP="007F2BFA">
      <w:pPr>
        <w:numPr>
          <w:ilvl w:val="0"/>
          <w:numId w:val="35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6E09D2">
        <w:rPr>
          <w:rFonts w:ascii="Arial" w:hAnsi="Arial" w:cs="Arial"/>
          <w:sz w:val="20"/>
          <w:szCs w:val="20"/>
        </w:rPr>
        <w:t>sposobu konfekcjonowania,</w:t>
      </w:r>
    </w:p>
    <w:p w14:paraId="0722A548" w14:textId="77777777" w:rsidR="007F2BFA" w:rsidRPr="006E09D2" w:rsidRDefault="007F2BFA" w:rsidP="007F2BFA">
      <w:pPr>
        <w:numPr>
          <w:ilvl w:val="0"/>
          <w:numId w:val="35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6E09D2">
        <w:rPr>
          <w:rFonts w:ascii="Arial" w:hAnsi="Arial" w:cs="Arial"/>
          <w:sz w:val="20"/>
          <w:szCs w:val="20"/>
        </w:rPr>
        <w:t>liczby opakowań,</w:t>
      </w:r>
    </w:p>
    <w:p w14:paraId="572B75AD" w14:textId="77777777" w:rsidR="007F2BFA" w:rsidRPr="006E09D2" w:rsidRDefault="007F2BFA" w:rsidP="007F2BFA">
      <w:pPr>
        <w:numPr>
          <w:ilvl w:val="0"/>
          <w:numId w:val="35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6E09D2">
        <w:rPr>
          <w:rFonts w:ascii="Arial" w:hAnsi="Arial" w:cs="Arial"/>
          <w:sz w:val="20"/>
          <w:szCs w:val="20"/>
        </w:rPr>
        <w:t xml:space="preserve">dostarczenia produktu zamiennego o parametrach nie gorszych od produktu objętego umową </w:t>
      </w:r>
      <w:r w:rsidRPr="006E09D2">
        <w:rPr>
          <w:rFonts w:ascii="Arial" w:hAnsi="Arial" w:cs="Arial"/>
          <w:sz w:val="20"/>
          <w:szCs w:val="20"/>
        </w:rPr>
        <w:br/>
        <w:t xml:space="preserve">w przypadku, gdy wystąpi  przejściowy brak produktu z przyczyn leżących po stronie producenta lub wycofanie produktu z obrotu, </w:t>
      </w:r>
    </w:p>
    <w:p w14:paraId="394E425E" w14:textId="77777777" w:rsidR="007F2BFA" w:rsidRPr="006E09D2" w:rsidRDefault="007F2BFA" w:rsidP="007F2BFA">
      <w:pPr>
        <w:numPr>
          <w:ilvl w:val="0"/>
          <w:numId w:val="35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6E09D2">
        <w:rPr>
          <w:rFonts w:ascii="Arial" w:hAnsi="Arial" w:cs="Arial"/>
          <w:sz w:val="20"/>
          <w:szCs w:val="20"/>
        </w:rPr>
        <w:t>w przypadku obniżki cen Wykonawcy lub zastosowania promocyjnej  obniżki cen, Zamawiający zastrzega sobie prawa zakupu przedmiotu zamówienia objętego umową po cenach odpowiednio obniżonych,</w:t>
      </w:r>
    </w:p>
    <w:p w14:paraId="0A54E5CC" w14:textId="77777777" w:rsidR="007F2BFA" w:rsidRPr="006E09D2" w:rsidRDefault="007F2BFA" w:rsidP="007F2BFA">
      <w:pPr>
        <w:numPr>
          <w:ilvl w:val="0"/>
          <w:numId w:val="35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6E09D2">
        <w:rPr>
          <w:rFonts w:ascii="Arial" w:hAnsi="Arial" w:cs="Arial"/>
          <w:sz w:val="20"/>
          <w:szCs w:val="20"/>
        </w:rPr>
        <w:t>zmiany danych  Wykonawcy ( np. zmiana adresu, nazwy) lub zmiana wynikająca z przekształcenia podmiotowego po stronie Wykonawcy.</w:t>
      </w:r>
    </w:p>
    <w:p w14:paraId="760067D2" w14:textId="77777777" w:rsidR="007F2BFA" w:rsidRPr="006E09D2" w:rsidRDefault="007F2BFA" w:rsidP="007F2BFA">
      <w:pPr>
        <w:numPr>
          <w:ilvl w:val="0"/>
          <w:numId w:val="35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6E09D2">
        <w:rPr>
          <w:rFonts w:ascii="Arial" w:hAnsi="Arial" w:cs="Arial"/>
          <w:sz w:val="20"/>
        </w:rPr>
        <w:t xml:space="preserve">nie zrealizowania przedmiotu zamówienia w terminie określonym w § 7ust.1, Zamawiający może przedłużyć okres realizacji przedmiotu zamówienia do 6 miesięcy. Każda ze stron może wystąpić z pisemnym wnioskiem przed upływem terminu obowiązywania umowy. </w:t>
      </w:r>
    </w:p>
    <w:bookmarkEnd w:id="1"/>
    <w:p w14:paraId="089BE3A5" w14:textId="77777777" w:rsidR="00FB17AE" w:rsidRPr="007F2BFA" w:rsidRDefault="007F2BFA" w:rsidP="007F2BFA">
      <w:pPr>
        <w:widowControl w:val="0"/>
        <w:numPr>
          <w:ilvl w:val="0"/>
          <w:numId w:val="36"/>
        </w:numPr>
        <w:suppressAutoHyphens/>
        <w:spacing w:after="120"/>
        <w:jc w:val="both"/>
        <w:rPr>
          <w:rFonts w:ascii="Arial" w:hAnsi="Arial" w:cs="Arial"/>
          <w:sz w:val="20"/>
          <w:szCs w:val="20"/>
        </w:rPr>
      </w:pPr>
      <w:r w:rsidRPr="00B10517">
        <w:rPr>
          <w:rFonts w:ascii="Arial" w:hAnsi="Arial" w:cs="Arial"/>
          <w:sz w:val="20"/>
        </w:rPr>
        <w:t>Powyższe zmiany nie mogą skutkować podwyższeniem ceny jednostkowej i nie mogą być niekorzystne dla Zamawiającego.</w:t>
      </w:r>
    </w:p>
    <w:p w14:paraId="7237E141" w14:textId="77777777" w:rsidR="005C1DE9" w:rsidRDefault="005C1DE9" w:rsidP="00A052A6">
      <w:pPr>
        <w:pStyle w:val="Tekstpodstawowy"/>
        <w:spacing w:line="360" w:lineRule="auto"/>
        <w:jc w:val="center"/>
        <w:rPr>
          <w:rFonts w:ascii="Arial" w:hAnsi="Arial" w:cs="Arial"/>
          <w:b/>
          <w:sz w:val="20"/>
        </w:rPr>
      </w:pPr>
    </w:p>
    <w:p w14:paraId="1E4EAEB6" w14:textId="77777777" w:rsidR="005C1DE9" w:rsidRDefault="005C1DE9" w:rsidP="00A052A6">
      <w:pPr>
        <w:pStyle w:val="Tekstpodstawowy"/>
        <w:spacing w:line="360" w:lineRule="auto"/>
        <w:jc w:val="center"/>
        <w:rPr>
          <w:rFonts w:ascii="Arial" w:hAnsi="Arial" w:cs="Arial"/>
          <w:b/>
          <w:sz w:val="20"/>
        </w:rPr>
      </w:pPr>
    </w:p>
    <w:p w14:paraId="5F78EA43" w14:textId="64C96C5A" w:rsidR="007E4B40" w:rsidRPr="004B10F5" w:rsidRDefault="007E4B40" w:rsidP="00A052A6">
      <w:pPr>
        <w:pStyle w:val="Tekstpodstawowy"/>
        <w:spacing w:line="360" w:lineRule="auto"/>
        <w:jc w:val="center"/>
        <w:rPr>
          <w:rFonts w:ascii="Arial" w:hAnsi="Arial" w:cs="Arial"/>
          <w:b/>
          <w:sz w:val="20"/>
        </w:rPr>
      </w:pPr>
      <w:r w:rsidRPr="004B10F5">
        <w:rPr>
          <w:rFonts w:ascii="Arial" w:hAnsi="Arial" w:cs="Arial"/>
          <w:b/>
          <w:sz w:val="20"/>
        </w:rPr>
        <w:t>§ 7</w:t>
      </w:r>
    </w:p>
    <w:p w14:paraId="3CBFE475" w14:textId="77777777" w:rsidR="007F2BFA" w:rsidRPr="00297CF3" w:rsidRDefault="007F2BFA" w:rsidP="007F2BFA">
      <w:pPr>
        <w:pStyle w:val="Akapitzlist"/>
        <w:numPr>
          <w:ilvl w:val="0"/>
          <w:numId w:val="39"/>
        </w:numPr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  <w:r w:rsidRPr="00297CF3">
        <w:rPr>
          <w:rFonts w:ascii="Arial" w:hAnsi="Arial" w:cs="Arial"/>
          <w:b/>
          <w:bCs/>
          <w:sz w:val="20"/>
          <w:szCs w:val="20"/>
          <w:highlight w:val="yellow"/>
        </w:rPr>
        <w:t>Umowa zostanie zawarta:</w:t>
      </w:r>
    </w:p>
    <w:p w14:paraId="28AC275C" w14:textId="254B624A" w:rsidR="00CF67E5" w:rsidRPr="00297CF3" w:rsidRDefault="00CF67E5" w:rsidP="00CF67E5">
      <w:pPr>
        <w:ind w:left="709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  <w:r w:rsidRPr="00297CF3">
        <w:rPr>
          <w:rFonts w:ascii="Arial" w:hAnsi="Arial" w:cs="Arial"/>
          <w:b/>
          <w:bCs/>
          <w:sz w:val="20"/>
          <w:szCs w:val="20"/>
          <w:highlight w:val="yellow"/>
        </w:rPr>
        <w:t>- na okres 2</w:t>
      </w:r>
      <w:r w:rsidR="005C1DE9">
        <w:rPr>
          <w:rFonts w:ascii="Arial" w:hAnsi="Arial" w:cs="Arial"/>
          <w:b/>
          <w:bCs/>
          <w:sz w:val="20"/>
          <w:szCs w:val="20"/>
          <w:highlight w:val="yellow"/>
        </w:rPr>
        <w:t>1</w:t>
      </w:r>
      <w:r w:rsidRPr="00297CF3">
        <w:rPr>
          <w:rFonts w:ascii="Arial" w:hAnsi="Arial" w:cs="Arial"/>
          <w:b/>
          <w:bCs/>
          <w:sz w:val="20"/>
          <w:szCs w:val="20"/>
          <w:highlight w:val="yellow"/>
        </w:rPr>
        <w:t xml:space="preserve"> miesięcy od dnia podpisania umowy</w:t>
      </w:r>
      <w:r w:rsidR="005C1DE9">
        <w:rPr>
          <w:rFonts w:ascii="Arial" w:hAnsi="Arial" w:cs="Arial"/>
          <w:b/>
          <w:bCs/>
          <w:sz w:val="20"/>
          <w:szCs w:val="20"/>
          <w:highlight w:val="yellow"/>
        </w:rPr>
        <w:t>.</w:t>
      </w:r>
    </w:p>
    <w:p w14:paraId="02E862D8" w14:textId="77777777" w:rsidR="007F2BFA" w:rsidRDefault="007F2BFA" w:rsidP="007F2BFA">
      <w:pPr>
        <w:pStyle w:val="Akapitzlist"/>
        <w:numPr>
          <w:ilvl w:val="0"/>
          <w:numId w:val="3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Zamawiający może odstąpić od  umowy ze skutkiem natychmiastowym po uprzednim wezwaniu do zaprzestania naruszeń w terminie 60 dni, w przypadku gdy pomimo wysłanego wezwania: </w:t>
      </w:r>
    </w:p>
    <w:p w14:paraId="2824B29D" w14:textId="77777777" w:rsidR="007F2BFA" w:rsidRDefault="007F2BFA" w:rsidP="007F2BFA">
      <w:pPr>
        <w:pStyle w:val="Akapitzlist"/>
        <w:numPr>
          <w:ilvl w:val="0"/>
          <w:numId w:val="37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nienależycie wykonuje postanowienia niniejszej umowy;</w:t>
      </w:r>
    </w:p>
    <w:p w14:paraId="22E50915" w14:textId="77777777" w:rsidR="007F2BFA" w:rsidRDefault="007F2BFA" w:rsidP="007F2BFA">
      <w:pPr>
        <w:pStyle w:val="Akapitzlist"/>
        <w:numPr>
          <w:ilvl w:val="0"/>
          <w:numId w:val="37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nie dotrzymuje terminów realizacji umowy;</w:t>
      </w:r>
    </w:p>
    <w:p w14:paraId="479A1F27" w14:textId="77777777" w:rsidR="007F2BFA" w:rsidRDefault="007F2BFA" w:rsidP="007F2BFA">
      <w:pPr>
        <w:pStyle w:val="Akapitzlist"/>
        <w:numPr>
          <w:ilvl w:val="0"/>
          <w:numId w:val="37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nie wykonuje w ustalonym terminie zobowiązań wynikających z reklamacji jakościowych, z gwarancji lub rękojmi,</w:t>
      </w:r>
    </w:p>
    <w:p w14:paraId="7EAA01AB" w14:textId="77777777" w:rsidR="007F2BFA" w:rsidRDefault="007F2BFA" w:rsidP="007F2BFA">
      <w:pPr>
        <w:pStyle w:val="Akapitzlist"/>
        <w:numPr>
          <w:ilvl w:val="0"/>
          <w:numId w:val="37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w chwili zawarcia umowy podlegał wykluczeniu z postępowania na podstawie art. 108 lub 109  ustawy Pzp.</w:t>
      </w:r>
    </w:p>
    <w:p w14:paraId="5B0EE98A" w14:textId="77777777" w:rsidR="007F2BFA" w:rsidRDefault="007F2BFA" w:rsidP="007F2BFA">
      <w:pPr>
        <w:tabs>
          <w:tab w:val="left" w:pos="144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Prawo odstąpienia może być realizowane w ciągu 60 dni od daty wystąpienia w/w przyczyn.</w:t>
      </w:r>
    </w:p>
    <w:p w14:paraId="66224D0A" w14:textId="77777777" w:rsidR="007F2BFA" w:rsidRDefault="007F2BFA" w:rsidP="007F2BFA">
      <w:pPr>
        <w:pStyle w:val="Akapitzlist"/>
        <w:numPr>
          <w:ilvl w:val="0"/>
          <w:numId w:val="38"/>
        </w:numPr>
        <w:tabs>
          <w:tab w:val="left" w:pos="144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Zamawiający może odstąpić od umowy terminie 30 dni od dnia powzięcia wiadomości o zaistnieniu istotnej zmiany okoliczności powodującej, że wykonanie </w:t>
      </w:r>
      <w:r>
        <w:rPr>
          <w:rFonts w:ascii="Arial" w:hAnsi="Arial" w:cs="Arial"/>
          <w:iCs/>
          <w:sz w:val="20"/>
          <w:szCs w:val="20"/>
        </w:rPr>
        <w:t>umowy</w:t>
      </w:r>
      <w:r>
        <w:rPr>
          <w:rFonts w:ascii="Arial" w:hAnsi="Arial" w:cs="Arial"/>
          <w:sz w:val="20"/>
          <w:szCs w:val="20"/>
        </w:rPr>
        <w:t xml:space="preserve"> nie leży w interesie publicznym, czego nie można było przewidzieć w chwili zawarcia </w:t>
      </w:r>
      <w:r>
        <w:rPr>
          <w:rFonts w:ascii="Arial" w:hAnsi="Arial" w:cs="Arial"/>
          <w:iCs/>
          <w:sz w:val="20"/>
          <w:szCs w:val="20"/>
        </w:rPr>
        <w:t>umowy</w:t>
      </w:r>
      <w:r>
        <w:rPr>
          <w:rFonts w:ascii="Arial" w:hAnsi="Arial" w:cs="Arial"/>
          <w:sz w:val="20"/>
          <w:szCs w:val="20"/>
        </w:rPr>
        <w:t xml:space="preserve">, lub dalsze wykonywanie </w:t>
      </w:r>
      <w:r>
        <w:rPr>
          <w:rFonts w:ascii="Arial" w:hAnsi="Arial" w:cs="Arial"/>
          <w:iCs/>
          <w:sz w:val="20"/>
          <w:szCs w:val="20"/>
        </w:rPr>
        <w:t>umowy</w:t>
      </w:r>
      <w:r>
        <w:rPr>
          <w:rFonts w:ascii="Arial" w:hAnsi="Arial" w:cs="Arial"/>
          <w:sz w:val="20"/>
          <w:szCs w:val="20"/>
        </w:rPr>
        <w:t xml:space="preserve"> może zagrozić podstawowemu interesowi bezpieczeństwa państwa lub bezpieczeństwu publicznemu;</w:t>
      </w:r>
    </w:p>
    <w:p w14:paraId="4CF266C7" w14:textId="77777777" w:rsidR="007F2BFA" w:rsidRDefault="007F2BFA" w:rsidP="007F2BFA">
      <w:pPr>
        <w:pStyle w:val="Akapitzlist"/>
        <w:numPr>
          <w:ilvl w:val="0"/>
          <w:numId w:val="38"/>
        </w:numPr>
        <w:tabs>
          <w:tab w:val="left" w:pos="144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 opisanym w ust. 3 i ust. 2 Wykonawca może żądać od Zamawiającego wyłącznie wynagrodzenia należnego z tytułu wykonania części umowy.</w:t>
      </w:r>
    </w:p>
    <w:p w14:paraId="0A5DBA96" w14:textId="77777777" w:rsidR="007E4B40" w:rsidRPr="004B10F5" w:rsidRDefault="007E4B40" w:rsidP="00A035AB">
      <w:pPr>
        <w:jc w:val="both"/>
        <w:rPr>
          <w:rFonts w:ascii="Arial" w:hAnsi="Arial" w:cs="Arial"/>
          <w:sz w:val="20"/>
          <w:szCs w:val="20"/>
        </w:rPr>
      </w:pPr>
    </w:p>
    <w:p w14:paraId="48CBBB3F" w14:textId="77777777" w:rsidR="007E4B40" w:rsidRPr="004B10F5" w:rsidRDefault="007E4B40" w:rsidP="00A052A6">
      <w:pPr>
        <w:pStyle w:val="Tekstpodstawowy"/>
        <w:spacing w:line="360" w:lineRule="auto"/>
        <w:jc w:val="center"/>
        <w:rPr>
          <w:rFonts w:ascii="Arial" w:hAnsi="Arial" w:cs="Arial"/>
          <w:b/>
          <w:sz w:val="20"/>
        </w:rPr>
      </w:pPr>
      <w:r w:rsidRPr="004B10F5">
        <w:rPr>
          <w:rFonts w:ascii="Arial" w:hAnsi="Arial" w:cs="Arial"/>
          <w:b/>
          <w:sz w:val="20"/>
        </w:rPr>
        <w:t>§ 8</w:t>
      </w:r>
    </w:p>
    <w:p w14:paraId="4ADB46EA" w14:textId="77777777" w:rsidR="007F2BFA" w:rsidRPr="00520250" w:rsidRDefault="007F2BFA" w:rsidP="007F2BFA">
      <w:pPr>
        <w:numPr>
          <w:ilvl w:val="0"/>
          <w:numId w:val="40"/>
        </w:numPr>
        <w:spacing w:line="200" w:lineRule="atLeast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520250">
        <w:rPr>
          <w:rFonts w:ascii="Arial" w:hAnsi="Arial" w:cs="Arial"/>
          <w:sz w:val="20"/>
          <w:szCs w:val="20"/>
        </w:rPr>
        <w:t>Wykonawca zapłaci Zamawiającemu karę umowną:</w:t>
      </w:r>
    </w:p>
    <w:p w14:paraId="593C4F7B" w14:textId="77777777" w:rsidR="007F2BFA" w:rsidRPr="00A76F9D" w:rsidRDefault="007F2BFA" w:rsidP="007F2BFA">
      <w:pPr>
        <w:numPr>
          <w:ilvl w:val="0"/>
          <w:numId w:val="25"/>
        </w:numPr>
        <w:spacing w:line="200" w:lineRule="atLeast"/>
        <w:contextualSpacing/>
        <w:jc w:val="both"/>
        <w:rPr>
          <w:rFonts w:ascii="Arial" w:hAnsi="Arial" w:cs="Arial"/>
          <w:b/>
          <w:sz w:val="20"/>
          <w:szCs w:val="20"/>
        </w:rPr>
      </w:pPr>
      <w:bookmarkStart w:id="2" w:name="_Hlk189471618"/>
      <w:r w:rsidRPr="00520250">
        <w:rPr>
          <w:rFonts w:ascii="Arial" w:hAnsi="Arial" w:cs="Arial"/>
          <w:sz w:val="20"/>
          <w:szCs w:val="20"/>
        </w:rPr>
        <w:t>w wysokości 0,</w:t>
      </w:r>
      <w:r w:rsidR="001C3E8A">
        <w:rPr>
          <w:rFonts w:ascii="Arial" w:hAnsi="Arial" w:cs="Arial"/>
          <w:sz w:val="20"/>
          <w:szCs w:val="20"/>
        </w:rPr>
        <w:t>5</w:t>
      </w:r>
      <w:r w:rsidRPr="00520250">
        <w:rPr>
          <w:rFonts w:ascii="Arial" w:hAnsi="Arial" w:cs="Arial"/>
          <w:sz w:val="20"/>
          <w:szCs w:val="20"/>
        </w:rPr>
        <w:t xml:space="preserve">% wartości netto </w:t>
      </w:r>
      <w:bookmarkEnd w:id="2"/>
      <w:r w:rsidRPr="00520250">
        <w:rPr>
          <w:rFonts w:ascii="Arial" w:hAnsi="Arial" w:cs="Arial"/>
          <w:sz w:val="20"/>
          <w:szCs w:val="20"/>
        </w:rPr>
        <w:t xml:space="preserve">zamówionego i </w:t>
      </w:r>
      <w:r w:rsidRPr="00520250">
        <w:rPr>
          <w:rFonts w:ascii="Arial" w:hAnsi="Arial" w:cs="Arial"/>
          <w:b/>
          <w:bCs/>
          <w:sz w:val="20"/>
          <w:szCs w:val="20"/>
        </w:rPr>
        <w:t>niedostarczonego w terminie towaru</w:t>
      </w:r>
      <w:r w:rsidRPr="00520250">
        <w:rPr>
          <w:rFonts w:ascii="Arial" w:hAnsi="Arial" w:cs="Arial"/>
          <w:sz w:val="20"/>
          <w:szCs w:val="20"/>
        </w:rPr>
        <w:t xml:space="preserve"> </w:t>
      </w:r>
      <w:r w:rsidRPr="00520250">
        <w:rPr>
          <w:rFonts w:ascii="Arial" w:hAnsi="Arial" w:cs="Arial"/>
          <w:b/>
          <w:bCs/>
          <w:sz w:val="20"/>
          <w:szCs w:val="20"/>
        </w:rPr>
        <w:t>za każdy dzień zwłoki</w:t>
      </w:r>
      <w:r>
        <w:rPr>
          <w:rFonts w:ascii="Arial" w:hAnsi="Arial" w:cs="Arial"/>
          <w:bCs/>
          <w:sz w:val="20"/>
          <w:szCs w:val="20"/>
        </w:rPr>
        <w:t>,</w:t>
      </w:r>
      <w:r w:rsidRPr="008C34B5">
        <w:rPr>
          <w:rFonts w:ascii="Arial" w:hAnsi="Arial" w:cs="Arial"/>
          <w:sz w:val="20"/>
          <w:szCs w:val="20"/>
        </w:rPr>
        <w:t xml:space="preserve"> </w:t>
      </w:r>
      <w:r w:rsidRPr="00520250">
        <w:rPr>
          <w:rFonts w:ascii="Arial" w:hAnsi="Arial" w:cs="Arial"/>
          <w:sz w:val="20"/>
          <w:szCs w:val="20"/>
        </w:rPr>
        <w:t>w tym zwłoki w realizacji roszczeń z tytułu rękojmi lub gwarancji</w:t>
      </w:r>
      <w:r>
        <w:rPr>
          <w:rFonts w:ascii="Arial" w:hAnsi="Arial" w:cs="Arial"/>
          <w:sz w:val="20"/>
          <w:szCs w:val="20"/>
        </w:rPr>
        <w:t>,</w:t>
      </w:r>
    </w:p>
    <w:p w14:paraId="79C1FEAB" w14:textId="77777777" w:rsidR="007F2BFA" w:rsidRPr="00520250" w:rsidRDefault="007F2BFA" w:rsidP="007F2BFA">
      <w:pPr>
        <w:numPr>
          <w:ilvl w:val="0"/>
          <w:numId w:val="25"/>
        </w:numPr>
        <w:spacing w:line="200" w:lineRule="atLeast"/>
        <w:contextualSpacing/>
        <w:jc w:val="both"/>
        <w:rPr>
          <w:rFonts w:ascii="Arial" w:hAnsi="Arial" w:cs="Arial"/>
          <w:bCs/>
          <w:strike/>
          <w:sz w:val="20"/>
          <w:szCs w:val="20"/>
        </w:rPr>
      </w:pPr>
      <w:r w:rsidRPr="00A76F9D">
        <w:rPr>
          <w:rFonts w:ascii="Arial" w:hAnsi="Arial" w:cs="Arial"/>
          <w:bCs/>
          <w:sz w:val="20"/>
          <w:szCs w:val="20"/>
        </w:rPr>
        <w:t>0,</w:t>
      </w:r>
      <w:r w:rsidR="001C3E8A">
        <w:rPr>
          <w:rFonts w:ascii="Arial" w:hAnsi="Arial" w:cs="Arial"/>
          <w:bCs/>
          <w:sz w:val="20"/>
          <w:szCs w:val="20"/>
        </w:rPr>
        <w:t>5</w:t>
      </w:r>
      <w:r w:rsidRPr="00A76F9D">
        <w:rPr>
          <w:rFonts w:ascii="Arial" w:hAnsi="Arial" w:cs="Arial"/>
          <w:bCs/>
          <w:sz w:val="20"/>
          <w:szCs w:val="20"/>
        </w:rPr>
        <w:t>% wartości netto przedmiotu zamówienia</w:t>
      </w:r>
      <w:r w:rsidRPr="008C34B5">
        <w:rPr>
          <w:rFonts w:ascii="Arial" w:hAnsi="Arial" w:cs="Arial"/>
          <w:b/>
          <w:sz w:val="20"/>
          <w:szCs w:val="20"/>
        </w:rPr>
        <w:t xml:space="preserve"> </w:t>
      </w:r>
      <w:r w:rsidRPr="008C34B5">
        <w:rPr>
          <w:rFonts w:ascii="Arial" w:hAnsi="Arial" w:cs="Arial"/>
          <w:b/>
          <w:bCs/>
          <w:sz w:val="20"/>
          <w:szCs w:val="20"/>
        </w:rPr>
        <w:t>za każdy dzień zwłoki</w:t>
      </w:r>
      <w:r w:rsidRPr="008C34B5">
        <w:rPr>
          <w:rFonts w:ascii="Arial" w:hAnsi="Arial" w:cs="Arial"/>
          <w:bCs/>
          <w:sz w:val="20"/>
          <w:szCs w:val="20"/>
        </w:rPr>
        <w:t xml:space="preserve"> </w:t>
      </w:r>
      <w:r w:rsidRPr="004178A0">
        <w:rPr>
          <w:rFonts w:ascii="Arial" w:hAnsi="Arial" w:cs="Arial"/>
          <w:bCs/>
          <w:sz w:val="20"/>
          <w:szCs w:val="20"/>
        </w:rPr>
        <w:t>w realizacji reklamacji</w:t>
      </w:r>
      <w:r>
        <w:rPr>
          <w:rFonts w:ascii="Arial" w:hAnsi="Arial" w:cs="Arial"/>
          <w:bCs/>
          <w:sz w:val="20"/>
          <w:szCs w:val="20"/>
        </w:rPr>
        <w:t>.</w:t>
      </w:r>
    </w:p>
    <w:p w14:paraId="2253CFEC" w14:textId="77777777" w:rsidR="007F2BFA" w:rsidRPr="00520250" w:rsidRDefault="007F2BFA" w:rsidP="007F2BFA">
      <w:pPr>
        <w:numPr>
          <w:ilvl w:val="0"/>
          <w:numId w:val="40"/>
        </w:numPr>
        <w:spacing w:line="200" w:lineRule="atLeast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520250">
        <w:rPr>
          <w:rFonts w:ascii="Arial" w:hAnsi="Arial" w:cs="Arial"/>
          <w:sz w:val="20"/>
          <w:szCs w:val="20"/>
        </w:rPr>
        <w:t xml:space="preserve">Zamawiający w razie wystąpienia </w:t>
      </w:r>
      <w:r w:rsidRPr="00520250">
        <w:rPr>
          <w:rFonts w:ascii="Arial" w:hAnsi="Arial" w:cs="Arial"/>
          <w:i/>
          <w:sz w:val="20"/>
          <w:szCs w:val="20"/>
        </w:rPr>
        <w:t>zwłoki</w:t>
      </w:r>
      <w:r w:rsidRPr="00520250">
        <w:rPr>
          <w:rFonts w:ascii="Arial" w:hAnsi="Arial" w:cs="Arial"/>
          <w:sz w:val="20"/>
          <w:szCs w:val="20"/>
        </w:rPr>
        <w:t xml:space="preserve"> w dostarczeniu towaru może wyznaczyć Wykonawcy    dodatkowy termin nie rezygnując z kar umownych.</w:t>
      </w:r>
    </w:p>
    <w:p w14:paraId="045C567F" w14:textId="77777777" w:rsidR="007F2BFA" w:rsidRPr="00520250" w:rsidRDefault="007F2BFA" w:rsidP="007F2BFA">
      <w:pPr>
        <w:numPr>
          <w:ilvl w:val="0"/>
          <w:numId w:val="40"/>
        </w:numPr>
        <w:spacing w:line="200" w:lineRule="atLeast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520250">
        <w:rPr>
          <w:rFonts w:ascii="Arial" w:hAnsi="Arial" w:cs="Arial"/>
          <w:sz w:val="20"/>
          <w:szCs w:val="20"/>
        </w:rPr>
        <w:t>Wykonawca zapłaci Zamawiającemu karę umowną w wysokości 10% wartości netto niezrealizowanej części umowy za odstąpienie od niniejszej umowy z przyczyn leżących po stronie Wykonawcy.</w:t>
      </w:r>
    </w:p>
    <w:p w14:paraId="656EFDBB" w14:textId="77777777" w:rsidR="007F2BFA" w:rsidRPr="00520250" w:rsidRDefault="007F2BFA" w:rsidP="007F2BFA">
      <w:pPr>
        <w:numPr>
          <w:ilvl w:val="0"/>
          <w:numId w:val="40"/>
        </w:numPr>
        <w:spacing w:line="200" w:lineRule="atLeast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520250">
        <w:rPr>
          <w:rFonts w:ascii="Arial" w:hAnsi="Arial" w:cs="Arial"/>
          <w:sz w:val="20"/>
          <w:szCs w:val="20"/>
        </w:rPr>
        <w:t>Zamawiający zapłaci Wykonawcy karę umowną w wysokości 10% wartości netto niezrealizowanej części umowy za odstąpienie od niniejszej umowy z przyczyn leżących po stronie Zamawiającego.</w:t>
      </w:r>
    </w:p>
    <w:p w14:paraId="6E08E697" w14:textId="77777777" w:rsidR="007F2BFA" w:rsidRPr="00520250" w:rsidRDefault="007F2BFA" w:rsidP="007F2BFA">
      <w:pPr>
        <w:numPr>
          <w:ilvl w:val="0"/>
          <w:numId w:val="40"/>
        </w:numPr>
        <w:spacing w:line="200" w:lineRule="atLeast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520250">
        <w:rPr>
          <w:rFonts w:ascii="Arial" w:hAnsi="Arial" w:cs="Arial"/>
          <w:sz w:val="20"/>
          <w:szCs w:val="20"/>
        </w:rPr>
        <w:lastRenderedPageBreak/>
        <w:t xml:space="preserve">Zapłata kar umownych zostanie dokonana w terminie 14 dni liczonych od dnia wystąpienia z żądaniem jej zapłaty. </w:t>
      </w:r>
    </w:p>
    <w:p w14:paraId="66833221" w14:textId="77777777" w:rsidR="007F2BFA" w:rsidRPr="00520250" w:rsidRDefault="007F2BFA" w:rsidP="007F2BFA">
      <w:pPr>
        <w:numPr>
          <w:ilvl w:val="0"/>
          <w:numId w:val="40"/>
        </w:numPr>
        <w:spacing w:line="200" w:lineRule="atLeast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520250">
        <w:rPr>
          <w:rFonts w:ascii="Arial" w:hAnsi="Arial" w:cs="Arial"/>
          <w:sz w:val="20"/>
          <w:szCs w:val="20"/>
        </w:rPr>
        <w:t>Zamawiający, w razie zwłoki w zapłacie kary umownej przez Wykonawcę, będzie mógł potrącić należną mu kwotę z wynagrodzenia Wykonawcy.</w:t>
      </w:r>
    </w:p>
    <w:p w14:paraId="797A4198" w14:textId="0C6E15CD" w:rsidR="00FA0FAE" w:rsidRPr="00F16A8F" w:rsidRDefault="007F2BFA" w:rsidP="00FA0FAE">
      <w:pPr>
        <w:numPr>
          <w:ilvl w:val="0"/>
          <w:numId w:val="40"/>
        </w:numPr>
        <w:spacing w:line="200" w:lineRule="atLeast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520250">
        <w:rPr>
          <w:rFonts w:ascii="Arial" w:hAnsi="Arial" w:cs="Arial"/>
          <w:spacing w:val="4"/>
          <w:sz w:val="20"/>
          <w:szCs w:val="20"/>
        </w:rPr>
        <w:t xml:space="preserve">Zamawiający zastrzega łączna maksymalną wysokość kar umownych do </w:t>
      </w:r>
      <w:r w:rsidR="001C3E8A">
        <w:rPr>
          <w:rFonts w:ascii="Arial" w:hAnsi="Arial" w:cs="Arial"/>
          <w:spacing w:val="4"/>
          <w:sz w:val="20"/>
          <w:szCs w:val="20"/>
        </w:rPr>
        <w:t xml:space="preserve">50% </w:t>
      </w:r>
      <w:r w:rsidRPr="00520250">
        <w:rPr>
          <w:rFonts w:ascii="Arial" w:hAnsi="Arial" w:cs="Arial"/>
          <w:spacing w:val="4"/>
          <w:sz w:val="20"/>
          <w:szCs w:val="20"/>
        </w:rPr>
        <w:t xml:space="preserve">wartości brutto niniejszej umowy.  </w:t>
      </w:r>
    </w:p>
    <w:p w14:paraId="3D0A882B" w14:textId="77777777" w:rsidR="007E4B40" w:rsidRPr="004B10F5" w:rsidRDefault="007E4B40" w:rsidP="00A035AB">
      <w:pPr>
        <w:jc w:val="both"/>
        <w:rPr>
          <w:rFonts w:ascii="Arial" w:hAnsi="Arial" w:cs="Arial"/>
          <w:sz w:val="20"/>
          <w:szCs w:val="20"/>
        </w:rPr>
      </w:pPr>
    </w:p>
    <w:p w14:paraId="5816B735" w14:textId="77777777" w:rsidR="007E4B40" w:rsidRPr="004B10F5" w:rsidRDefault="007E4B40" w:rsidP="00A052A6">
      <w:pPr>
        <w:pStyle w:val="Tekstpodstawowy"/>
        <w:spacing w:line="360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§ </w:t>
      </w:r>
      <w:r w:rsidRPr="004B10F5">
        <w:rPr>
          <w:rFonts w:ascii="Arial" w:hAnsi="Arial" w:cs="Arial"/>
          <w:b/>
          <w:sz w:val="20"/>
        </w:rPr>
        <w:t>9</w:t>
      </w:r>
    </w:p>
    <w:p w14:paraId="7A7F4112" w14:textId="77777777" w:rsidR="007E4B40" w:rsidRPr="00867524" w:rsidRDefault="007E4B40" w:rsidP="00415E21">
      <w:pPr>
        <w:pStyle w:val="Akapitzlist"/>
        <w:tabs>
          <w:tab w:val="left" w:pos="284"/>
        </w:tabs>
        <w:ind w:left="0"/>
        <w:jc w:val="both"/>
        <w:rPr>
          <w:rFonts w:ascii="Arial" w:hAnsi="Arial" w:cs="Arial"/>
          <w:sz w:val="20"/>
          <w:szCs w:val="20"/>
        </w:rPr>
      </w:pPr>
      <w:r w:rsidRPr="00867524">
        <w:rPr>
          <w:rFonts w:ascii="Arial" w:hAnsi="Arial" w:cs="Arial"/>
          <w:sz w:val="20"/>
          <w:szCs w:val="20"/>
        </w:rPr>
        <w:t>Wykonawca nie może przenieść wierzytelności wobec Zamawiającego wynikających z niniejszej umowy na osobę trzecią, bez pisemnej zgody podmiotu tworzącego Zamawiającego.</w:t>
      </w:r>
    </w:p>
    <w:p w14:paraId="7EF0410D" w14:textId="77777777" w:rsidR="007E4B40" w:rsidRPr="004B10F5" w:rsidRDefault="007E4B40" w:rsidP="00A035AB">
      <w:pPr>
        <w:jc w:val="both"/>
        <w:rPr>
          <w:rFonts w:ascii="Arial" w:hAnsi="Arial" w:cs="Arial"/>
          <w:sz w:val="20"/>
          <w:szCs w:val="20"/>
        </w:rPr>
      </w:pPr>
    </w:p>
    <w:p w14:paraId="61FC971E" w14:textId="77777777" w:rsidR="007E4B40" w:rsidRPr="000B032D" w:rsidRDefault="007E4B40" w:rsidP="000B032D">
      <w:pPr>
        <w:pStyle w:val="Tekstpodstawowy"/>
        <w:spacing w:line="360" w:lineRule="auto"/>
        <w:jc w:val="center"/>
        <w:rPr>
          <w:rFonts w:ascii="Arial" w:hAnsi="Arial" w:cs="Arial"/>
          <w:b/>
          <w:bCs/>
          <w:sz w:val="20"/>
        </w:rPr>
      </w:pPr>
      <w:r w:rsidRPr="004B10F5">
        <w:rPr>
          <w:rFonts w:ascii="Arial" w:hAnsi="Arial" w:cs="Arial"/>
          <w:b/>
          <w:bCs/>
          <w:sz w:val="20"/>
        </w:rPr>
        <w:t>§ 10</w:t>
      </w:r>
    </w:p>
    <w:p w14:paraId="323E3C6E" w14:textId="77777777" w:rsidR="007E4B40" w:rsidRDefault="007E4B40" w:rsidP="00415E21">
      <w:pPr>
        <w:pStyle w:val="Tekstpodstawowy"/>
        <w:tabs>
          <w:tab w:val="left" w:pos="142"/>
          <w:tab w:val="left" w:pos="284"/>
        </w:tabs>
        <w:jc w:val="both"/>
        <w:rPr>
          <w:rFonts w:ascii="Arial" w:hAnsi="Arial" w:cs="Arial"/>
          <w:iCs/>
          <w:sz w:val="20"/>
        </w:rPr>
      </w:pPr>
      <w:r w:rsidRPr="004B10F5">
        <w:rPr>
          <w:rFonts w:ascii="Arial" w:hAnsi="Arial" w:cs="Arial"/>
          <w:sz w:val="20"/>
        </w:rPr>
        <w:t xml:space="preserve">Do niniejszej umowy mają zastosowanie przepisy </w:t>
      </w:r>
      <w:r w:rsidRPr="004B10F5">
        <w:rPr>
          <w:rFonts w:ascii="Arial" w:hAnsi="Arial" w:cs="Arial"/>
          <w:i/>
          <w:iCs/>
          <w:sz w:val="20"/>
        </w:rPr>
        <w:t xml:space="preserve">ustawy z dnia </w:t>
      </w:r>
      <w:r w:rsidR="00FA292D">
        <w:rPr>
          <w:rFonts w:ascii="Arial" w:hAnsi="Arial" w:cs="Arial"/>
          <w:i/>
          <w:iCs/>
          <w:sz w:val="20"/>
        </w:rPr>
        <w:t>11 września 2019</w:t>
      </w:r>
      <w:r w:rsidRPr="004B10F5">
        <w:rPr>
          <w:rFonts w:ascii="Arial" w:hAnsi="Arial" w:cs="Arial"/>
          <w:i/>
          <w:iCs/>
          <w:sz w:val="20"/>
        </w:rPr>
        <w:t>r. Prawo</w:t>
      </w:r>
      <w:r w:rsidR="00755705">
        <w:rPr>
          <w:rFonts w:ascii="Arial" w:hAnsi="Arial" w:cs="Arial"/>
          <w:i/>
          <w:iCs/>
          <w:sz w:val="20"/>
        </w:rPr>
        <w:t xml:space="preserve"> </w:t>
      </w:r>
      <w:r w:rsidRPr="004B10F5">
        <w:rPr>
          <w:rFonts w:ascii="Arial" w:hAnsi="Arial" w:cs="Arial"/>
          <w:i/>
          <w:iCs/>
          <w:sz w:val="20"/>
        </w:rPr>
        <w:t>zamówień publicznych</w:t>
      </w:r>
      <w:r w:rsidRPr="004B10F5">
        <w:rPr>
          <w:rFonts w:ascii="Arial" w:hAnsi="Arial" w:cs="Arial"/>
          <w:sz w:val="20"/>
        </w:rPr>
        <w:t xml:space="preserve"> oraz inne powszechnie obowiązu</w:t>
      </w:r>
      <w:r>
        <w:rPr>
          <w:rFonts w:ascii="Arial" w:hAnsi="Arial" w:cs="Arial"/>
          <w:sz w:val="20"/>
        </w:rPr>
        <w:t xml:space="preserve">jące przepisy, w szczególności </w:t>
      </w:r>
      <w:r w:rsidRPr="004B10F5">
        <w:rPr>
          <w:rFonts w:ascii="Arial" w:hAnsi="Arial" w:cs="Arial"/>
          <w:sz w:val="20"/>
        </w:rPr>
        <w:t xml:space="preserve">przepisy </w:t>
      </w:r>
      <w:r w:rsidRPr="004B10F5">
        <w:rPr>
          <w:rFonts w:ascii="Arial" w:hAnsi="Arial" w:cs="Arial"/>
          <w:i/>
          <w:iCs/>
          <w:sz w:val="20"/>
        </w:rPr>
        <w:t>Kodeksu cywilnego</w:t>
      </w:r>
      <w:r>
        <w:rPr>
          <w:rFonts w:ascii="Arial" w:hAnsi="Arial" w:cs="Arial"/>
          <w:i/>
          <w:iCs/>
          <w:sz w:val="20"/>
        </w:rPr>
        <w:t xml:space="preserve">, jeżeli </w:t>
      </w:r>
      <w:r w:rsidRPr="004B10F5">
        <w:rPr>
          <w:rFonts w:ascii="Arial" w:hAnsi="Arial" w:cs="Arial"/>
          <w:sz w:val="20"/>
        </w:rPr>
        <w:t xml:space="preserve">przepisy </w:t>
      </w:r>
      <w:r w:rsidRPr="004B10F5">
        <w:rPr>
          <w:rFonts w:ascii="Arial" w:hAnsi="Arial" w:cs="Arial"/>
          <w:i/>
          <w:iCs/>
          <w:sz w:val="20"/>
        </w:rPr>
        <w:t>ustawy Prawo</w:t>
      </w:r>
      <w:r w:rsidR="00FA292D">
        <w:rPr>
          <w:rFonts w:ascii="Arial" w:hAnsi="Arial" w:cs="Arial"/>
          <w:i/>
          <w:iCs/>
          <w:sz w:val="20"/>
        </w:rPr>
        <w:t xml:space="preserve"> </w:t>
      </w:r>
      <w:r w:rsidRPr="004B10F5">
        <w:rPr>
          <w:rFonts w:ascii="Arial" w:hAnsi="Arial" w:cs="Arial"/>
          <w:i/>
          <w:iCs/>
          <w:sz w:val="20"/>
        </w:rPr>
        <w:t>zamówień publicznych</w:t>
      </w:r>
      <w:r w:rsidR="00FA292D">
        <w:rPr>
          <w:rFonts w:ascii="Arial" w:hAnsi="Arial" w:cs="Arial"/>
          <w:i/>
          <w:iCs/>
          <w:sz w:val="20"/>
        </w:rPr>
        <w:t xml:space="preserve"> </w:t>
      </w:r>
      <w:r w:rsidRPr="005C6960">
        <w:rPr>
          <w:rFonts w:ascii="Arial" w:hAnsi="Arial" w:cs="Arial"/>
          <w:iCs/>
          <w:sz w:val="20"/>
        </w:rPr>
        <w:t>nie stanowią inaczej</w:t>
      </w:r>
      <w:r>
        <w:rPr>
          <w:rFonts w:ascii="Arial" w:hAnsi="Arial" w:cs="Arial"/>
          <w:iCs/>
          <w:sz w:val="20"/>
        </w:rPr>
        <w:t>.</w:t>
      </w:r>
    </w:p>
    <w:p w14:paraId="18A11C55" w14:textId="77777777" w:rsidR="008C102F" w:rsidRPr="008C102F" w:rsidRDefault="008C102F" w:rsidP="00415E21">
      <w:pPr>
        <w:pStyle w:val="Tekstpodstawowy"/>
        <w:tabs>
          <w:tab w:val="left" w:pos="142"/>
          <w:tab w:val="left" w:pos="284"/>
        </w:tabs>
        <w:jc w:val="both"/>
        <w:rPr>
          <w:rFonts w:ascii="Arial" w:hAnsi="Arial" w:cs="Arial"/>
          <w:iCs/>
          <w:sz w:val="10"/>
          <w:szCs w:val="10"/>
        </w:rPr>
      </w:pPr>
    </w:p>
    <w:p w14:paraId="77C8B095" w14:textId="77777777" w:rsidR="007E4B40" w:rsidRPr="004B10F5" w:rsidRDefault="007E4B40" w:rsidP="00A035AB">
      <w:pPr>
        <w:pStyle w:val="Tekstpodstawowy"/>
        <w:spacing w:line="360" w:lineRule="auto"/>
        <w:jc w:val="both"/>
        <w:rPr>
          <w:rFonts w:ascii="Arial" w:hAnsi="Arial" w:cs="Arial"/>
          <w:b/>
          <w:bCs/>
          <w:sz w:val="20"/>
        </w:rPr>
      </w:pPr>
      <w:r w:rsidRPr="004B10F5">
        <w:rPr>
          <w:rFonts w:ascii="Arial" w:hAnsi="Arial" w:cs="Arial"/>
          <w:b/>
          <w:bCs/>
          <w:sz w:val="20"/>
        </w:rPr>
        <w:tab/>
      </w:r>
      <w:r w:rsidRPr="004B10F5">
        <w:rPr>
          <w:rFonts w:ascii="Arial" w:hAnsi="Arial" w:cs="Arial"/>
          <w:b/>
          <w:bCs/>
          <w:sz w:val="20"/>
        </w:rPr>
        <w:tab/>
      </w:r>
      <w:r w:rsidRPr="004B10F5">
        <w:rPr>
          <w:rFonts w:ascii="Arial" w:hAnsi="Arial" w:cs="Arial"/>
          <w:b/>
          <w:bCs/>
          <w:sz w:val="20"/>
        </w:rPr>
        <w:tab/>
      </w:r>
      <w:r w:rsidRPr="004B10F5">
        <w:rPr>
          <w:rFonts w:ascii="Arial" w:hAnsi="Arial" w:cs="Arial"/>
          <w:b/>
          <w:bCs/>
          <w:sz w:val="20"/>
        </w:rPr>
        <w:tab/>
      </w:r>
      <w:r w:rsidRPr="004B10F5">
        <w:rPr>
          <w:rFonts w:ascii="Arial" w:hAnsi="Arial" w:cs="Arial"/>
          <w:b/>
          <w:bCs/>
          <w:sz w:val="20"/>
        </w:rPr>
        <w:tab/>
      </w:r>
      <w:r w:rsidRPr="004B10F5">
        <w:rPr>
          <w:rFonts w:ascii="Arial" w:hAnsi="Arial" w:cs="Arial"/>
          <w:b/>
          <w:bCs/>
          <w:sz w:val="20"/>
        </w:rPr>
        <w:tab/>
        <w:t>§ 11</w:t>
      </w:r>
    </w:p>
    <w:p w14:paraId="692B3DCF" w14:textId="77777777" w:rsidR="007E4B40" w:rsidRPr="00CD1AFD" w:rsidRDefault="007E4B40" w:rsidP="00415E21">
      <w:pPr>
        <w:tabs>
          <w:tab w:val="left" w:pos="284"/>
        </w:tabs>
        <w:jc w:val="both"/>
        <w:rPr>
          <w:rFonts w:ascii="Arial" w:hAnsi="Arial" w:cs="Arial"/>
          <w:sz w:val="16"/>
          <w:szCs w:val="16"/>
        </w:rPr>
      </w:pPr>
      <w:r w:rsidRPr="00415E21">
        <w:rPr>
          <w:rFonts w:ascii="Arial" w:hAnsi="Arial" w:cs="Arial"/>
          <w:sz w:val="20"/>
          <w:szCs w:val="20"/>
        </w:rPr>
        <w:t>Spory mogące wynikać w związku z realizacją umowy, str</w:t>
      </w:r>
      <w:r w:rsidR="00E14226" w:rsidRPr="00415E21">
        <w:rPr>
          <w:rFonts w:ascii="Arial" w:hAnsi="Arial" w:cs="Arial"/>
          <w:sz w:val="20"/>
          <w:szCs w:val="20"/>
        </w:rPr>
        <w:t xml:space="preserve">ony zobowiązują się rozwiązywać </w:t>
      </w:r>
      <w:r w:rsidRPr="00415E21">
        <w:rPr>
          <w:rFonts w:ascii="Arial" w:hAnsi="Arial" w:cs="Arial"/>
          <w:sz w:val="20"/>
          <w:szCs w:val="20"/>
        </w:rPr>
        <w:t>polubownie na drodze negocjacji. W razie braku porozumienia stron, spory rozstrzygał będzie Sąd właściwy dla miejsca siedziby Zamawiającego.</w:t>
      </w:r>
    </w:p>
    <w:p w14:paraId="3AEF2DCD" w14:textId="77777777" w:rsidR="007E4B40" w:rsidRPr="00CD1AFD" w:rsidRDefault="007E4B40" w:rsidP="00A035AB">
      <w:pPr>
        <w:jc w:val="both"/>
        <w:rPr>
          <w:rFonts w:ascii="Arial" w:hAnsi="Arial" w:cs="Arial"/>
          <w:sz w:val="16"/>
          <w:szCs w:val="16"/>
        </w:rPr>
      </w:pPr>
    </w:p>
    <w:p w14:paraId="04BCF821" w14:textId="77777777" w:rsidR="007E4B40" w:rsidRDefault="007E4B40" w:rsidP="00A035AB">
      <w:pPr>
        <w:pStyle w:val="Tekstpodstawowy"/>
        <w:spacing w:line="360" w:lineRule="auto"/>
        <w:jc w:val="both"/>
        <w:rPr>
          <w:rFonts w:ascii="Arial" w:hAnsi="Arial" w:cs="Arial"/>
          <w:b/>
          <w:bCs/>
          <w:sz w:val="20"/>
        </w:rPr>
      </w:pPr>
      <w:r w:rsidRPr="004B10F5">
        <w:rPr>
          <w:rFonts w:ascii="Arial" w:hAnsi="Arial" w:cs="Arial"/>
          <w:sz w:val="20"/>
        </w:rPr>
        <w:tab/>
      </w:r>
      <w:r w:rsidRPr="004B10F5">
        <w:rPr>
          <w:rFonts w:ascii="Arial" w:hAnsi="Arial" w:cs="Arial"/>
          <w:sz w:val="20"/>
        </w:rPr>
        <w:tab/>
      </w:r>
      <w:r w:rsidRPr="004B10F5">
        <w:rPr>
          <w:rFonts w:ascii="Arial" w:hAnsi="Arial" w:cs="Arial"/>
          <w:sz w:val="20"/>
        </w:rPr>
        <w:tab/>
      </w:r>
      <w:r w:rsidRPr="004B10F5">
        <w:rPr>
          <w:rFonts w:ascii="Arial" w:hAnsi="Arial" w:cs="Arial"/>
          <w:sz w:val="20"/>
        </w:rPr>
        <w:tab/>
      </w:r>
      <w:r w:rsidRPr="004B10F5">
        <w:rPr>
          <w:rFonts w:ascii="Arial" w:hAnsi="Arial" w:cs="Arial"/>
          <w:sz w:val="20"/>
        </w:rPr>
        <w:tab/>
      </w:r>
      <w:r w:rsidRPr="004B10F5">
        <w:rPr>
          <w:rFonts w:ascii="Arial" w:hAnsi="Arial" w:cs="Arial"/>
          <w:sz w:val="20"/>
        </w:rPr>
        <w:tab/>
      </w:r>
      <w:r w:rsidRPr="004B10F5">
        <w:rPr>
          <w:rFonts w:ascii="Arial" w:hAnsi="Arial" w:cs="Arial"/>
          <w:b/>
          <w:bCs/>
          <w:sz w:val="20"/>
        </w:rPr>
        <w:t>§12</w:t>
      </w:r>
    </w:p>
    <w:p w14:paraId="6087B79E" w14:textId="77777777" w:rsidR="007E4B40" w:rsidRDefault="007E4B40" w:rsidP="00E41756">
      <w:pPr>
        <w:pStyle w:val="Akapitzlist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rFonts w:ascii="Arial" w:hAnsi="Arial" w:cs="Arial"/>
          <w:bCs/>
          <w:sz w:val="20"/>
          <w:szCs w:val="20"/>
        </w:rPr>
      </w:pPr>
      <w:r w:rsidRPr="00F74247">
        <w:rPr>
          <w:rFonts w:ascii="Arial" w:hAnsi="Arial" w:cs="Arial"/>
          <w:sz w:val="20"/>
          <w:szCs w:val="20"/>
        </w:rPr>
        <w:t xml:space="preserve">Zmiany umowy wymagają formy pisemnej pod rygorem nieważności i mogą być wprowadzone </w:t>
      </w:r>
      <w:r>
        <w:rPr>
          <w:rFonts w:ascii="Arial" w:hAnsi="Arial" w:cs="Arial"/>
          <w:sz w:val="20"/>
          <w:szCs w:val="20"/>
        </w:rPr>
        <w:br/>
      </w:r>
      <w:r w:rsidRPr="00F74247">
        <w:rPr>
          <w:rFonts w:ascii="Arial" w:hAnsi="Arial" w:cs="Arial"/>
          <w:sz w:val="20"/>
          <w:szCs w:val="20"/>
        </w:rPr>
        <w:t xml:space="preserve">po podpisaniu przez strony w ciągu 7 dni stosownego aneksu, za wyjątkiem </w:t>
      </w:r>
      <w:r w:rsidR="009724B2">
        <w:rPr>
          <w:rFonts w:ascii="Arial" w:hAnsi="Arial" w:cs="Arial"/>
          <w:bCs/>
          <w:sz w:val="20"/>
          <w:szCs w:val="20"/>
        </w:rPr>
        <w:t xml:space="preserve">§ 4 </w:t>
      </w:r>
      <w:r w:rsidR="008C102F">
        <w:rPr>
          <w:rFonts w:ascii="Arial" w:hAnsi="Arial" w:cs="Arial"/>
          <w:bCs/>
          <w:sz w:val="20"/>
          <w:szCs w:val="20"/>
        </w:rPr>
        <w:t>ust</w:t>
      </w:r>
      <w:r w:rsidR="009724B2">
        <w:rPr>
          <w:rFonts w:ascii="Arial" w:hAnsi="Arial" w:cs="Arial"/>
          <w:bCs/>
          <w:sz w:val="20"/>
          <w:szCs w:val="20"/>
        </w:rPr>
        <w:t>. 3</w:t>
      </w:r>
      <w:r w:rsidRPr="00F74247">
        <w:rPr>
          <w:rFonts w:ascii="Arial" w:hAnsi="Arial" w:cs="Arial"/>
          <w:bCs/>
          <w:sz w:val="20"/>
          <w:szCs w:val="20"/>
        </w:rPr>
        <w:t xml:space="preserve"> </w:t>
      </w:r>
      <w:r w:rsidR="008C102F">
        <w:rPr>
          <w:rFonts w:ascii="Arial" w:hAnsi="Arial" w:cs="Arial"/>
          <w:bCs/>
          <w:sz w:val="20"/>
          <w:szCs w:val="20"/>
        </w:rPr>
        <w:t>lit. a</w:t>
      </w:r>
      <w:r w:rsidRPr="00F74247">
        <w:rPr>
          <w:rFonts w:ascii="Arial" w:hAnsi="Arial" w:cs="Arial"/>
          <w:bCs/>
          <w:sz w:val="20"/>
          <w:szCs w:val="20"/>
        </w:rPr>
        <w:t xml:space="preserve"> oraz § 6 pkt. 1e, gdzie wymaga się tylko pisemnego powiadomienia.</w:t>
      </w:r>
    </w:p>
    <w:p w14:paraId="519C19FD" w14:textId="77777777" w:rsidR="00DF4D8C" w:rsidRPr="00F74247" w:rsidRDefault="00DF4D8C" w:rsidP="00DF4D8C">
      <w:pPr>
        <w:pStyle w:val="Akapitzlist"/>
        <w:ind w:left="284"/>
        <w:jc w:val="both"/>
        <w:rPr>
          <w:rFonts w:ascii="Arial" w:hAnsi="Arial" w:cs="Arial"/>
          <w:bCs/>
          <w:sz w:val="20"/>
          <w:szCs w:val="20"/>
        </w:rPr>
      </w:pPr>
    </w:p>
    <w:p w14:paraId="6C9DE6D5" w14:textId="77777777" w:rsidR="007E4B40" w:rsidRPr="008C102F" w:rsidRDefault="007E4B40" w:rsidP="00E41756">
      <w:pPr>
        <w:pStyle w:val="Akapitzlist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290DDC">
        <w:rPr>
          <w:rFonts w:ascii="Arial" w:hAnsi="Arial" w:cs="Arial"/>
          <w:sz w:val="20"/>
          <w:szCs w:val="20"/>
        </w:rPr>
        <w:t xml:space="preserve">Integralną częścią umowy jest specyfikacja warunków zamówienia, załącznik </w:t>
      </w:r>
      <w:r w:rsidRPr="00290DDC">
        <w:rPr>
          <w:rFonts w:ascii="Arial" w:hAnsi="Arial" w:cs="Arial"/>
          <w:sz w:val="20"/>
          <w:szCs w:val="20"/>
        </w:rPr>
        <w:br/>
        <w:t xml:space="preserve">nr 9 – specyfikacja asortymentowo cenowa, załącznik nr 1 - oferta przetargowa </w:t>
      </w:r>
      <w:r w:rsidRPr="00290DDC">
        <w:rPr>
          <w:rFonts w:ascii="Arial" w:hAnsi="Arial" w:cs="Arial"/>
          <w:bCs/>
          <w:sz w:val="20"/>
          <w:szCs w:val="20"/>
        </w:rPr>
        <w:t>Wykonawcy</w:t>
      </w:r>
      <w:r w:rsidR="00FA292D">
        <w:rPr>
          <w:rFonts w:ascii="Arial" w:hAnsi="Arial" w:cs="Arial"/>
          <w:bCs/>
          <w:sz w:val="20"/>
          <w:szCs w:val="20"/>
        </w:rPr>
        <w:t>.</w:t>
      </w:r>
      <w:r w:rsidR="00330358">
        <w:rPr>
          <w:rFonts w:ascii="Arial" w:hAnsi="Arial" w:cs="Arial"/>
          <w:bCs/>
          <w:sz w:val="20"/>
          <w:szCs w:val="20"/>
        </w:rPr>
        <w:t xml:space="preserve"> </w:t>
      </w:r>
    </w:p>
    <w:p w14:paraId="00AD771D" w14:textId="77777777" w:rsidR="008C102F" w:rsidRPr="008C102F" w:rsidRDefault="008C102F" w:rsidP="008C102F">
      <w:pPr>
        <w:pStyle w:val="Akapitzlist"/>
        <w:rPr>
          <w:rFonts w:ascii="Arial" w:hAnsi="Arial" w:cs="Arial"/>
          <w:sz w:val="10"/>
          <w:szCs w:val="10"/>
        </w:rPr>
      </w:pPr>
    </w:p>
    <w:p w14:paraId="19BF3F39" w14:textId="77777777" w:rsidR="008C102F" w:rsidRPr="00290DDC" w:rsidRDefault="008C102F" w:rsidP="008C102F">
      <w:pPr>
        <w:pStyle w:val="Akapitzlist"/>
        <w:tabs>
          <w:tab w:val="left" w:pos="284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8E91D36" w14:textId="77777777" w:rsidR="007E4B40" w:rsidRPr="004B10F5" w:rsidRDefault="007E4B40" w:rsidP="00F6306F">
      <w:pPr>
        <w:pStyle w:val="Tekstpodstawowy"/>
        <w:spacing w:line="360" w:lineRule="auto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§13</w:t>
      </w:r>
    </w:p>
    <w:p w14:paraId="32D1ECED" w14:textId="06FD71E4" w:rsidR="008C102F" w:rsidRDefault="007E4B40" w:rsidP="00F727AE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Umowę sporządzono w 2-ch jednobrzmiących egzemplarzach, po jednym dla każdej ze stron.</w:t>
      </w:r>
    </w:p>
    <w:p w14:paraId="5866E20B" w14:textId="77777777" w:rsidR="00F727AE" w:rsidRPr="00F727AE" w:rsidRDefault="00F727AE" w:rsidP="00F727AE">
      <w:pPr>
        <w:jc w:val="both"/>
        <w:rPr>
          <w:rFonts w:ascii="Arial" w:hAnsi="Arial" w:cs="Arial"/>
          <w:sz w:val="20"/>
          <w:szCs w:val="20"/>
        </w:rPr>
      </w:pPr>
    </w:p>
    <w:p w14:paraId="3A7B1B96" w14:textId="77777777" w:rsidR="007E4B40" w:rsidRPr="004B10F5" w:rsidRDefault="007E4B40" w:rsidP="00290DDC">
      <w:pPr>
        <w:pStyle w:val="Tekstpodstawowy"/>
        <w:spacing w:line="360" w:lineRule="auto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§14</w:t>
      </w:r>
    </w:p>
    <w:p w14:paraId="1FDE1B04" w14:textId="77777777" w:rsidR="007E4B40" w:rsidRPr="004B10F5" w:rsidRDefault="007E4B40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Umowa wchodzi w życie z dniem podpisania.</w:t>
      </w:r>
    </w:p>
    <w:p w14:paraId="26BF33E8" w14:textId="77777777" w:rsidR="00451F2D" w:rsidRPr="00CD1AFD" w:rsidRDefault="00451F2D" w:rsidP="00A035AB">
      <w:pPr>
        <w:pStyle w:val="Tekstpodstawowy"/>
        <w:spacing w:line="360" w:lineRule="auto"/>
        <w:jc w:val="both"/>
        <w:rPr>
          <w:sz w:val="16"/>
          <w:szCs w:val="16"/>
        </w:rPr>
      </w:pPr>
    </w:p>
    <w:p w14:paraId="103721C0" w14:textId="77777777" w:rsidR="007E4B40" w:rsidRDefault="007E4B40" w:rsidP="00A035AB">
      <w:pPr>
        <w:pStyle w:val="Tekstpodstawowy"/>
        <w:spacing w:line="360" w:lineRule="auto"/>
        <w:jc w:val="both"/>
        <w:rPr>
          <w:rFonts w:ascii="Arial" w:hAnsi="Arial" w:cs="Arial"/>
          <w:b/>
          <w:sz w:val="20"/>
        </w:rPr>
      </w:pPr>
      <w:r w:rsidRPr="004B10F5">
        <w:rPr>
          <w:rFonts w:ascii="Arial" w:hAnsi="Arial" w:cs="Arial"/>
          <w:b/>
          <w:sz w:val="20"/>
        </w:rPr>
        <w:t>Zamawiający</w:t>
      </w:r>
      <w:r w:rsidRPr="004B10F5">
        <w:rPr>
          <w:rFonts w:ascii="Arial" w:hAnsi="Arial" w:cs="Arial"/>
          <w:b/>
          <w:sz w:val="20"/>
        </w:rPr>
        <w:tab/>
      </w:r>
      <w:r w:rsidRPr="004B10F5">
        <w:rPr>
          <w:rFonts w:ascii="Arial" w:hAnsi="Arial" w:cs="Arial"/>
          <w:b/>
          <w:sz w:val="20"/>
        </w:rPr>
        <w:tab/>
      </w:r>
      <w:r w:rsidRPr="004B10F5">
        <w:rPr>
          <w:rFonts w:ascii="Arial" w:hAnsi="Arial" w:cs="Arial"/>
          <w:b/>
          <w:sz w:val="20"/>
        </w:rPr>
        <w:tab/>
      </w:r>
      <w:r w:rsidRPr="004B10F5">
        <w:rPr>
          <w:rFonts w:ascii="Arial" w:hAnsi="Arial" w:cs="Arial"/>
          <w:b/>
          <w:sz w:val="20"/>
        </w:rPr>
        <w:tab/>
      </w:r>
      <w:r w:rsidRPr="004B10F5">
        <w:rPr>
          <w:rFonts w:ascii="Arial" w:hAnsi="Arial" w:cs="Arial"/>
          <w:b/>
          <w:sz w:val="20"/>
        </w:rPr>
        <w:tab/>
      </w:r>
      <w:r w:rsidRPr="004B10F5">
        <w:rPr>
          <w:rFonts w:ascii="Arial" w:hAnsi="Arial" w:cs="Arial"/>
          <w:b/>
          <w:sz w:val="20"/>
        </w:rPr>
        <w:tab/>
      </w:r>
      <w:r w:rsidRPr="004B10F5">
        <w:rPr>
          <w:rFonts w:ascii="Arial" w:hAnsi="Arial" w:cs="Arial"/>
          <w:b/>
          <w:sz w:val="20"/>
        </w:rPr>
        <w:tab/>
      </w:r>
      <w:r w:rsidRPr="004B10F5">
        <w:rPr>
          <w:rFonts w:ascii="Arial" w:hAnsi="Arial" w:cs="Arial"/>
          <w:b/>
          <w:sz w:val="20"/>
        </w:rPr>
        <w:tab/>
      </w:r>
      <w:r w:rsidRPr="004B10F5">
        <w:rPr>
          <w:rFonts w:ascii="Arial" w:hAnsi="Arial" w:cs="Arial"/>
          <w:b/>
          <w:sz w:val="20"/>
        </w:rPr>
        <w:tab/>
        <w:t>Wykonawca</w:t>
      </w:r>
    </w:p>
    <w:p w14:paraId="2E168DC1" w14:textId="77777777" w:rsidR="008C102F" w:rsidRDefault="008C102F" w:rsidP="00A035AB">
      <w:pPr>
        <w:pStyle w:val="Tekstpodstawowy"/>
        <w:spacing w:line="360" w:lineRule="auto"/>
        <w:jc w:val="both"/>
        <w:rPr>
          <w:rFonts w:ascii="Arial" w:hAnsi="Arial" w:cs="Arial"/>
          <w:b/>
          <w:sz w:val="20"/>
        </w:rPr>
      </w:pPr>
    </w:p>
    <w:p w14:paraId="3248F823" w14:textId="77777777" w:rsidR="008C102F" w:rsidRDefault="008C102F" w:rsidP="00A035AB">
      <w:pPr>
        <w:pStyle w:val="Tekstpodstawowy"/>
        <w:spacing w:line="360" w:lineRule="auto"/>
        <w:jc w:val="both"/>
        <w:rPr>
          <w:rFonts w:ascii="Arial" w:hAnsi="Arial" w:cs="Arial"/>
          <w:b/>
          <w:sz w:val="20"/>
        </w:rPr>
      </w:pPr>
    </w:p>
    <w:p w14:paraId="34641415" w14:textId="77777777" w:rsidR="008C102F" w:rsidRDefault="008C102F" w:rsidP="00A035AB">
      <w:pPr>
        <w:pStyle w:val="Tekstpodstawowy"/>
        <w:spacing w:line="360" w:lineRule="auto"/>
        <w:jc w:val="both"/>
        <w:rPr>
          <w:rFonts w:ascii="Arial" w:hAnsi="Arial" w:cs="Arial"/>
          <w:b/>
          <w:sz w:val="20"/>
        </w:rPr>
      </w:pPr>
    </w:p>
    <w:p w14:paraId="7E633A66" w14:textId="77777777" w:rsidR="008C102F" w:rsidRPr="00382DD3" w:rsidRDefault="008C102F" w:rsidP="008C102F">
      <w:pPr>
        <w:pStyle w:val="Tekstpodstawowy"/>
        <w:spacing w:line="360" w:lineRule="auto"/>
        <w:rPr>
          <w:rFonts w:ascii="Arial" w:hAnsi="Arial" w:cs="Arial"/>
          <w:sz w:val="20"/>
        </w:rPr>
      </w:pPr>
      <w:r w:rsidRPr="00382DD3">
        <w:rPr>
          <w:rFonts w:ascii="Arial" w:hAnsi="Arial" w:cs="Arial"/>
          <w:sz w:val="20"/>
        </w:rPr>
        <w:t>* niepotrzebne skreślić</w:t>
      </w:r>
    </w:p>
    <w:p w14:paraId="3FC453EA" w14:textId="77777777" w:rsidR="008C102F" w:rsidRPr="00C8037D" w:rsidRDefault="008C102F" w:rsidP="00A035AB">
      <w:pPr>
        <w:pStyle w:val="Tekstpodstawowy"/>
        <w:spacing w:line="360" w:lineRule="auto"/>
        <w:jc w:val="both"/>
        <w:rPr>
          <w:rFonts w:ascii="Arial" w:hAnsi="Arial" w:cs="Arial"/>
          <w:b/>
          <w:sz w:val="20"/>
        </w:rPr>
      </w:pPr>
    </w:p>
    <w:sectPr w:rsidR="008C102F" w:rsidRPr="00C8037D" w:rsidSect="00F03735">
      <w:footnotePr>
        <w:pos w:val="beneathText"/>
      </w:footnotePr>
      <w:pgSz w:w="11905" w:h="16837"/>
      <w:pgMar w:top="125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52"/>
        </w:tabs>
        <w:ind w:left="352" w:hanging="352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F67EA5"/>
    <w:multiLevelType w:val="hybridMultilevel"/>
    <w:tmpl w:val="B8205C0A"/>
    <w:lvl w:ilvl="0" w:tplc="9784429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B185A66"/>
    <w:multiLevelType w:val="hybridMultilevel"/>
    <w:tmpl w:val="8FB6D12E"/>
    <w:lvl w:ilvl="0" w:tplc="67AA5AF2">
      <w:start w:val="1"/>
      <w:numFmt w:val="bullet"/>
      <w:lvlText w:val=""/>
      <w:lvlJc w:val="left"/>
      <w:pPr>
        <w:ind w:left="9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5" w15:restartNumberingAfterBreak="0">
    <w:nsid w:val="1016444E"/>
    <w:multiLevelType w:val="hybridMultilevel"/>
    <w:tmpl w:val="477E34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24B14"/>
    <w:multiLevelType w:val="hybridMultilevel"/>
    <w:tmpl w:val="088653A2"/>
    <w:lvl w:ilvl="0" w:tplc="448AB00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65C8"/>
    <w:multiLevelType w:val="hybridMultilevel"/>
    <w:tmpl w:val="CBC01B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77759C6"/>
    <w:multiLevelType w:val="hybridMultilevel"/>
    <w:tmpl w:val="984E4E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B5770"/>
    <w:multiLevelType w:val="hybridMultilevel"/>
    <w:tmpl w:val="274C0C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3694C"/>
    <w:multiLevelType w:val="hybridMultilevel"/>
    <w:tmpl w:val="C6D427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1709C"/>
    <w:multiLevelType w:val="hybridMultilevel"/>
    <w:tmpl w:val="03CE61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9C10F7A"/>
    <w:multiLevelType w:val="hybridMultilevel"/>
    <w:tmpl w:val="F5C67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D04F66"/>
    <w:multiLevelType w:val="hybridMultilevel"/>
    <w:tmpl w:val="A80A2B96"/>
    <w:lvl w:ilvl="0" w:tplc="0A06FC46">
      <w:start w:val="5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926527"/>
    <w:multiLevelType w:val="hybridMultilevel"/>
    <w:tmpl w:val="9CD28D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BD06E9"/>
    <w:multiLevelType w:val="hybridMultilevel"/>
    <w:tmpl w:val="0D3E8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F2140"/>
    <w:multiLevelType w:val="hybridMultilevel"/>
    <w:tmpl w:val="72EC31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E403A9"/>
    <w:multiLevelType w:val="hybridMultilevel"/>
    <w:tmpl w:val="261EC8F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1E004A"/>
    <w:multiLevelType w:val="hybridMultilevel"/>
    <w:tmpl w:val="99DE405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A294773"/>
    <w:multiLevelType w:val="hybridMultilevel"/>
    <w:tmpl w:val="9DFC665C"/>
    <w:lvl w:ilvl="0" w:tplc="29D2DE6E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8C14D1"/>
    <w:multiLevelType w:val="hybridMultilevel"/>
    <w:tmpl w:val="38B4D5BC"/>
    <w:lvl w:ilvl="0" w:tplc="CE52A0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F61773"/>
    <w:multiLevelType w:val="hybridMultilevel"/>
    <w:tmpl w:val="E99C925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90155F7"/>
    <w:multiLevelType w:val="hybridMultilevel"/>
    <w:tmpl w:val="F722627E"/>
    <w:lvl w:ilvl="0" w:tplc="F0EAF3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59D04D29"/>
    <w:multiLevelType w:val="hybridMultilevel"/>
    <w:tmpl w:val="6C8A8C7A"/>
    <w:lvl w:ilvl="0" w:tplc="9C586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 w:val="0"/>
        <w:strike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A83B1D"/>
    <w:multiLevelType w:val="hybridMultilevel"/>
    <w:tmpl w:val="5720E208"/>
    <w:lvl w:ilvl="0" w:tplc="19F402FA">
      <w:start w:val="2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DAF5A6A"/>
    <w:multiLevelType w:val="hybridMultilevel"/>
    <w:tmpl w:val="B338E11C"/>
    <w:lvl w:ilvl="0" w:tplc="8C4851FE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88D4786"/>
    <w:multiLevelType w:val="multilevel"/>
    <w:tmpl w:val="01963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cs="Times New Roman"/>
      </w:r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A0C0A4D"/>
    <w:multiLevelType w:val="hybridMultilevel"/>
    <w:tmpl w:val="BEFC7CCC"/>
    <w:lvl w:ilvl="0" w:tplc="448AB00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C50C6"/>
    <w:multiLevelType w:val="hybridMultilevel"/>
    <w:tmpl w:val="1A4E68D6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732D49E8"/>
    <w:multiLevelType w:val="hybridMultilevel"/>
    <w:tmpl w:val="BC0A67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396D74"/>
    <w:multiLevelType w:val="hybridMultilevel"/>
    <w:tmpl w:val="B52AAB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F10A3E"/>
    <w:multiLevelType w:val="hybridMultilevel"/>
    <w:tmpl w:val="7ED2A6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6DF293F"/>
    <w:multiLevelType w:val="hybridMultilevel"/>
    <w:tmpl w:val="090214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273AFC"/>
    <w:multiLevelType w:val="hybridMultilevel"/>
    <w:tmpl w:val="3CB8E194"/>
    <w:lvl w:ilvl="0" w:tplc="D59E9C86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370BB1"/>
    <w:multiLevelType w:val="hybridMultilevel"/>
    <w:tmpl w:val="CCB01404"/>
    <w:lvl w:ilvl="0" w:tplc="200830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29643B"/>
    <w:multiLevelType w:val="hybridMultilevel"/>
    <w:tmpl w:val="BCDE1BB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7D4B7B48"/>
    <w:multiLevelType w:val="hybridMultilevel"/>
    <w:tmpl w:val="8670EBF6"/>
    <w:lvl w:ilvl="0" w:tplc="C53638A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7E789A"/>
    <w:multiLevelType w:val="hybridMultilevel"/>
    <w:tmpl w:val="F1FA9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EB66ADB"/>
    <w:multiLevelType w:val="hybridMultilevel"/>
    <w:tmpl w:val="30964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029726">
    <w:abstractNumId w:val="0"/>
  </w:num>
  <w:num w:numId="2" w16cid:durableId="1089809212">
    <w:abstractNumId w:val="1"/>
  </w:num>
  <w:num w:numId="3" w16cid:durableId="184909334">
    <w:abstractNumId w:val="2"/>
  </w:num>
  <w:num w:numId="4" w16cid:durableId="2063555385">
    <w:abstractNumId w:val="11"/>
  </w:num>
  <w:num w:numId="5" w16cid:durableId="544682025">
    <w:abstractNumId w:val="37"/>
  </w:num>
  <w:num w:numId="6" w16cid:durableId="176702748">
    <w:abstractNumId w:val="17"/>
  </w:num>
  <w:num w:numId="7" w16cid:durableId="1472092728">
    <w:abstractNumId w:val="2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0942093">
    <w:abstractNumId w:val="21"/>
  </w:num>
  <w:num w:numId="9" w16cid:durableId="1460413975">
    <w:abstractNumId w:val="35"/>
  </w:num>
  <w:num w:numId="10" w16cid:durableId="3093729">
    <w:abstractNumId w:val="3"/>
  </w:num>
  <w:num w:numId="11" w16cid:durableId="1167669268">
    <w:abstractNumId w:val="7"/>
  </w:num>
  <w:num w:numId="12" w16cid:durableId="1741975159">
    <w:abstractNumId w:val="18"/>
  </w:num>
  <w:num w:numId="13" w16cid:durableId="1542403936">
    <w:abstractNumId w:val="14"/>
  </w:num>
  <w:num w:numId="14" w16cid:durableId="683090012">
    <w:abstractNumId w:val="31"/>
  </w:num>
  <w:num w:numId="15" w16cid:durableId="1394692900">
    <w:abstractNumId w:val="10"/>
  </w:num>
  <w:num w:numId="16" w16cid:durableId="1275405418">
    <w:abstractNumId w:val="38"/>
  </w:num>
  <w:num w:numId="17" w16cid:durableId="748312619">
    <w:abstractNumId w:val="9"/>
  </w:num>
  <w:num w:numId="18" w16cid:durableId="880438242">
    <w:abstractNumId w:val="29"/>
  </w:num>
  <w:num w:numId="19" w16cid:durableId="1297105779">
    <w:abstractNumId w:val="16"/>
  </w:num>
  <w:num w:numId="20" w16cid:durableId="1429545602">
    <w:abstractNumId w:val="12"/>
  </w:num>
  <w:num w:numId="21" w16cid:durableId="274143527">
    <w:abstractNumId w:val="15"/>
  </w:num>
  <w:num w:numId="22" w16cid:durableId="1412583911">
    <w:abstractNumId w:val="22"/>
  </w:num>
  <w:num w:numId="23" w16cid:durableId="1759063376">
    <w:abstractNumId w:val="34"/>
  </w:num>
  <w:num w:numId="24" w16cid:durableId="867834217">
    <w:abstractNumId w:val="20"/>
  </w:num>
  <w:num w:numId="25" w16cid:durableId="1276594477">
    <w:abstractNumId w:val="23"/>
  </w:num>
  <w:num w:numId="26" w16cid:durableId="4048433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56651661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6416146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95931086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70088895">
    <w:abstractNumId w:val="33"/>
  </w:num>
  <w:num w:numId="31" w16cid:durableId="1630741434">
    <w:abstractNumId w:val="28"/>
  </w:num>
  <w:num w:numId="32" w16cid:durableId="1011911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6101754">
    <w:abstractNumId w:val="4"/>
  </w:num>
  <w:num w:numId="34" w16cid:durableId="10619940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82110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5915125">
    <w:abstractNumId w:val="24"/>
  </w:num>
  <w:num w:numId="37" w16cid:durableId="93135526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20825587">
    <w:abstractNumId w:val="19"/>
  </w:num>
  <w:num w:numId="39" w16cid:durableId="1400904862">
    <w:abstractNumId w:val="36"/>
  </w:num>
  <w:num w:numId="40" w16cid:durableId="199768708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544217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0E86"/>
    <w:rsid w:val="0000024E"/>
    <w:rsid w:val="00000DDD"/>
    <w:rsid w:val="00000EE9"/>
    <w:rsid w:val="00001DDF"/>
    <w:rsid w:val="00004636"/>
    <w:rsid w:val="0001019D"/>
    <w:rsid w:val="00022613"/>
    <w:rsid w:val="0002376A"/>
    <w:rsid w:val="0003208E"/>
    <w:rsid w:val="000322FD"/>
    <w:rsid w:val="00034F41"/>
    <w:rsid w:val="00036B5D"/>
    <w:rsid w:val="0004351F"/>
    <w:rsid w:val="00052ED8"/>
    <w:rsid w:val="00070DBB"/>
    <w:rsid w:val="00073081"/>
    <w:rsid w:val="0007346D"/>
    <w:rsid w:val="00074B1B"/>
    <w:rsid w:val="000772B9"/>
    <w:rsid w:val="00080FCE"/>
    <w:rsid w:val="000811D1"/>
    <w:rsid w:val="00081E2F"/>
    <w:rsid w:val="000820AD"/>
    <w:rsid w:val="000844BE"/>
    <w:rsid w:val="0009027A"/>
    <w:rsid w:val="0009060F"/>
    <w:rsid w:val="0009118F"/>
    <w:rsid w:val="0009207E"/>
    <w:rsid w:val="00093742"/>
    <w:rsid w:val="000A1682"/>
    <w:rsid w:val="000A17CC"/>
    <w:rsid w:val="000A4171"/>
    <w:rsid w:val="000A58E3"/>
    <w:rsid w:val="000B032D"/>
    <w:rsid w:val="000B1FA2"/>
    <w:rsid w:val="000B4937"/>
    <w:rsid w:val="000C4C47"/>
    <w:rsid w:val="000D023E"/>
    <w:rsid w:val="000D02B5"/>
    <w:rsid w:val="000D3201"/>
    <w:rsid w:val="000D607E"/>
    <w:rsid w:val="000E33D7"/>
    <w:rsid w:val="000E5CBC"/>
    <w:rsid w:val="000E5E88"/>
    <w:rsid w:val="000E6124"/>
    <w:rsid w:val="000E798C"/>
    <w:rsid w:val="000E7EBE"/>
    <w:rsid w:val="000F06B7"/>
    <w:rsid w:val="000F12CA"/>
    <w:rsid w:val="000F3382"/>
    <w:rsid w:val="000F54C4"/>
    <w:rsid w:val="00103DF4"/>
    <w:rsid w:val="00104B03"/>
    <w:rsid w:val="00117F50"/>
    <w:rsid w:val="00120487"/>
    <w:rsid w:val="001218B7"/>
    <w:rsid w:val="001272B0"/>
    <w:rsid w:val="0013081B"/>
    <w:rsid w:val="00131858"/>
    <w:rsid w:val="00131B34"/>
    <w:rsid w:val="0013254D"/>
    <w:rsid w:val="001421A2"/>
    <w:rsid w:val="001424F4"/>
    <w:rsid w:val="00147F41"/>
    <w:rsid w:val="001503EB"/>
    <w:rsid w:val="00152878"/>
    <w:rsid w:val="00152D06"/>
    <w:rsid w:val="00153A78"/>
    <w:rsid w:val="00154E4D"/>
    <w:rsid w:val="00155F8A"/>
    <w:rsid w:val="0015677A"/>
    <w:rsid w:val="001638AA"/>
    <w:rsid w:val="00167A06"/>
    <w:rsid w:val="001705D5"/>
    <w:rsid w:val="00171493"/>
    <w:rsid w:val="00173160"/>
    <w:rsid w:val="00175BF1"/>
    <w:rsid w:val="0018077D"/>
    <w:rsid w:val="00183128"/>
    <w:rsid w:val="00184F43"/>
    <w:rsid w:val="0018590E"/>
    <w:rsid w:val="00185AD1"/>
    <w:rsid w:val="00187D22"/>
    <w:rsid w:val="0019332E"/>
    <w:rsid w:val="001A3B7D"/>
    <w:rsid w:val="001A4CA3"/>
    <w:rsid w:val="001B0DD4"/>
    <w:rsid w:val="001B1971"/>
    <w:rsid w:val="001B36CD"/>
    <w:rsid w:val="001B495C"/>
    <w:rsid w:val="001B4DC9"/>
    <w:rsid w:val="001B7765"/>
    <w:rsid w:val="001B7797"/>
    <w:rsid w:val="001B785E"/>
    <w:rsid w:val="001B7F15"/>
    <w:rsid w:val="001C0D6E"/>
    <w:rsid w:val="001C32AD"/>
    <w:rsid w:val="001C3AC5"/>
    <w:rsid w:val="001C3E8A"/>
    <w:rsid w:val="001C455E"/>
    <w:rsid w:val="001D31D4"/>
    <w:rsid w:val="001D484B"/>
    <w:rsid w:val="001D4AB1"/>
    <w:rsid w:val="001D6B06"/>
    <w:rsid w:val="001D7BDF"/>
    <w:rsid w:val="001E081B"/>
    <w:rsid w:val="001E18EC"/>
    <w:rsid w:val="001E6128"/>
    <w:rsid w:val="001F20A0"/>
    <w:rsid w:val="001F3668"/>
    <w:rsid w:val="00200737"/>
    <w:rsid w:val="002010D6"/>
    <w:rsid w:val="00201693"/>
    <w:rsid w:val="002019A7"/>
    <w:rsid w:val="0020787B"/>
    <w:rsid w:val="002154A3"/>
    <w:rsid w:val="0023236E"/>
    <w:rsid w:val="002359DD"/>
    <w:rsid w:val="002360A8"/>
    <w:rsid w:val="002413D4"/>
    <w:rsid w:val="00250D48"/>
    <w:rsid w:val="00251303"/>
    <w:rsid w:val="00252A31"/>
    <w:rsid w:val="0025320C"/>
    <w:rsid w:val="00254EE7"/>
    <w:rsid w:val="0027273D"/>
    <w:rsid w:val="00275AAE"/>
    <w:rsid w:val="00275AEE"/>
    <w:rsid w:val="00281BCE"/>
    <w:rsid w:val="002874E3"/>
    <w:rsid w:val="00287797"/>
    <w:rsid w:val="00290DDC"/>
    <w:rsid w:val="002920D9"/>
    <w:rsid w:val="0029589B"/>
    <w:rsid w:val="00296F31"/>
    <w:rsid w:val="002972F3"/>
    <w:rsid w:val="00297CF3"/>
    <w:rsid w:val="002A0CFB"/>
    <w:rsid w:val="002A54D0"/>
    <w:rsid w:val="002B4460"/>
    <w:rsid w:val="002B77C6"/>
    <w:rsid w:val="002C1F18"/>
    <w:rsid w:val="002C4F06"/>
    <w:rsid w:val="002C5178"/>
    <w:rsid w:val="002C517B"/>
    <w:rsid w:val="002D26E2"/>
    <w:rsid w:val="002D6034"/>
    <w:rsid w:val="002D67B8"/>
    <w:rsid w:val="002E2525"/>
    <w:rsid w:val="002E4041"/>
    <w:rsid w:val="002E4CE4"/>
    <w:rsid w:val="002F53D2"/>
    <w:rsid w:val="002F5F8B"/>
    <w:rsid w:val="002F68A4"/>
    <w:rsid w:val="002F751D"/>
    <w:rsid w:val="00302513"/>
    <w:rsid w:val="0031067F"/>
    <w:rsid w:val="00320418"/>
    <w:rsid w:val="00320888"/>
    <w:rsid w:val="00323059"/>
    <w:rsid w:val="00323CB8"/>
    <w:rsid w:val="00327C9D"/>
    <w:rsid w:val="00330358"/>
    <w:rsid w:val="003312AB"/>
    <w:rsid w:val="0033614B"/>
    <w:rsid w:val="003377D5"/>
    <w:rsid w:val="0034143A"/>
    <w:rsid w:val="00343726"/>
    <w:rsid w:val="00346B45"/>
    <w:rsid w:val="00347789"/>
    <w:rsid w:val="00361256"/>
    <w:rsid w:val="00365D17"/>
    <w:rsid w:val="0037018E"/>
    <w:rsid w:val="00372BC8"/>
    <w:rsid w:val="003738D3"/>
    <w:rsid w:val="00373B10"/>
    <w:rsid w:val="003765FE"/>
    <w:rsid w:val="00384697"/>
    <w:rsid w:val="003847B3"/>
    <w:rsid w:val="003948AD"/>
    <w:rsid w:val="003965D8"/>
    <w:rsid w:val="003B1802"/>
    <w:rsid w:val="003B3D62"/>
    <w:rsid w:val="003B743B"/>
    <w:rsid w:val="003D0BCA"/>
    <w:rsid w:val="003D1F74"/>
    <w:rsid w:val="003D3518"/>
    <w:rsid w:val="003D7730"/>
    <w:rsid w:val="003E568A"/>
    <w:rsid w:val="003F1B1A"/>
    <w:rsid w:val="003F46B7"/>
    <w:rsid w:val="003F49F5"/>
    <w:rsid w:val="003F5E01"/>
    <w:rsid w:val="00400BF4"/>
    <w:rsid w:val="00410863"/>
    <w:rsid w:val="00412B9C"/>
    <w:rsid w:val="00413A23"/>
    <w:rsid w:val="00415E21"/>
    <w:rsid w:val="00415F6A"/>
    <w:rsid w:val="00420466"/>
    <w:rsid w:val="00421A6B"/>
    <w:rsid w:val="00422AF9"/>
    <w:rsid w:val="0042332D"/>
    <w:rsid w:val="00424765"/>
    <w:rsid w:val="0042495A"/>
    <w:rsid w:val="00430D73"/>
    <w:rsid w:val="0043248A"/>
    <w:rsid w:val="00441316"/>
    <w:rsid w:val="0044207B"/>
    <w:rsid w:val="00446C29"/>
    <w:rsid w:val="004517B7"/>
    <w:rsid w:val="00451F2D"/>
    <w:rsid w:val="00456284"/>
    <w:rsid w:val="004575CB"/>
    <w:rsid w:val="00457791"/>
    <w:rsid w:val="00461404"/>
    <w:rsid w:val="00462F91"/>
    <w:rsid w:val="00470197"/>
    <w:rsid w:val="004713C8"/>
    <w:rsid w:val="00472B31"/>
    <w:rsid w:val="00472FB6"/>
    <w:rsid w:val="004750E5"/>
    <w:rsid w:val="00476D22"/>
    <w:rsid w:val="00477112"/>
    <w:rsid w:val="004802EA"/>
    <w:rsid w:val="00481376"/>
    <w:rsid w:val="00482D57"/>
    <w:rsid w:val="004901BD"/>
    <w:rsid w:val="004903F2"/>
    <w:rsid w:val="00491DDA"/>
    <w:rsid w:val="00492B80"/>
    <w:rsid w:val="00494DB9"/>
    <w:rsid w:val="0049770E"/>
    <w:rsid w:val="00497C47"/>
    <w:rsid w:val="004A2116"/>
    <w:rsid w:val="004A2853"/>
    <w:rsid w:val="004A435E"/>
    <w:rsid w:val="004A52F0"/>
    <w:rsid w:val="004B02AF"/>
    <w:rsid w:val="004B10F5"/>
    <w:rsid w:val="004B1F8E"/>
    <w:rsid w:val="004B28F4"/>
    <w:rsid w:val="004B2A36"/>
    <w:rsid w:val="004B2A95"/>
    <w:rsid w:val="004B5B8E"/>
    <w:rsid w:val="004C3071"/>
    <w:rsid w:val="004C5136"/>
    <w:rsid w:val="004C7AD5"/>
    <w:rsid w:val="004D1C92"/>
    <w:rsid w:val="004D3D32"/>
    <w:rsid w:val="004D4B0F"/>
    <w:rsid w:val="004D608F"/>
    <w:rsid w:val="004E0819"/>
    <w:rsid w:val="004E564A"/>
    <w:rsid w:val="004F57E4"/>
    <w:rsid w:val="004F5ADD"/>
    <w:rsid w:val="004F6036"/>
    <w:rsid w:val="00501E13"/>
    <w:rsid w:val="0050289A"/>
    <w:rsid w:val="005059BA"/>
    <w:rsid w:val="005123B5"/>
    <w:rsid w:val="0051282E"/>
    <w:rsid w:val="00517379"/>
    <w:rsid w:val="00520E24"/>
    <w:rsid w:val="00521003"/>
    <w:rsid w:val="005252E5"/>
    <w:rsid w:val="00525536"/>
    <w:rsid w:val="00526B10"/>
    <w:rsid w:val="00546071"/>
    <w:rsid w:val="00547F8D"/>
    <w:rsid w:val="005500D8"/>
    <w:rsid w:val="00551250"/>
    <w:rsid w:val="00555E68"/>
    <w:rsid w:val="00556E1A"/>
    <w:rsid w:val="00560558"/>
    <w:rsid w:val="005631D7"/>
    <w:rsid w:val="00563406"/>
    <w:rsid w:val="005660AA"/>
    <w:rsid w:val="00583064"/>
    <w:rsid w:val="00584AC4"/>
    <w:rsid w:val="00585954"/>
    <w:rsid w:val="00585B70"/>
    <w:rsid w:val="005874E7"/>
    <w:rsid w:val="005908C4"/>
    <w:rsid w:val="0059335D"/>
    <w:rsid w:val="0059472E"/>
    <w:rsid w:val="00595212"/>
    <w:rsid w:val="005965A2"/>
    <w:rsid w:val="005A2607"/>
    <w:rsid w:val="005A65E0"/>
    <w:rsid w:val="005B0886"/>
    <w:rsid w:val="005B276D"/>
    <w:rsid w:val="005B4A44"/>
    <w:rsid w:val="005B4FC2"/>
    <w:rsid w:val="005B7625"/>
    <w:rsid w:val="005B7C9C"/>
    <w:rsid w:val="005C0A55"/>
    <w:rsid w:val="005C0E18"/>
    <w:rsid w:val="005C1DE9"/>
    <w:rsid w:val="005C273F"/>
    <w:rsid w:val="005C45A6"/>
    <w:rsid w:val="005C6960"/>
    <w:rsid w:val="005C7450"/>
    <w:rsid w:val="005D4161"/>
    <w:rsid w:val="005D421E"/>
    <w:rsid w:val="005E0513"/>
    <w:rsid w:val="005E1BAA"/>
    <w:rsid w:val="005E241E"/>
    <w:rsid w:val="005E357E"/>
    <w:rsid w:val="005E514B"/>
    <w:rsid w:val="005E6B79"/>
    <w:rsid w:val="005F500A"/>
    <w:rsid w:val="005F5BA1"/>
    <w:rsid w:val="005F62C5"/>
    <w:rsid w:val="005F6657"/>
    <w:rsid w:val="006006A6"/>
    <w:rsid w:val="00603BBD"/>
    <w:rsid w:val="00604E2A"/>
    <w:rsid w:val="00606050"/>
    <w:rsid w:val="006140F8"/>
    <w:rsid w:val="00616BC3"/>
    <w:rsid w:val="00624F25"/>
    <w:rsid w:val="00630267"/>
    <w:rsid w:val="00634630"/>
    <w:rsid w:val="006418CB"/>
    <w:rsid w:val="00657A6B"/>
    <w:rsid w:val="006608E5"/>
    <w:rsid w:val="006666A9"/>
    <w:rsid w:val="00667F12"/>
    <w:rsid w:val="00670AAA"/>
    <w:rsid w:val="00676B1C"/>
    <w:rsid w:val="00677CE1"/>
    <w:rsid w:val="006814D7"/>
    <w:rsid w:val="006829E0"/>
    <w:rsid w:val="006843DD"/>
    <w:rsid w:val="00685D16"/>
    <w:rsid w:val="00690A68"/>
    <w:rsid w:val="00692538"/>
    <w:rsid w:val="006A1682"/>
    <w:rsid w:val="006A1DBF"/>
    <w:rsid w:val="006A27C5"/>
    <w:rsid w:val="006A5A51"/>
    <w:rsid w:val="006A6892"/>
    <w:rsid w:val="006A7E4C"/>
    <w:rsid w:val="006B1E8A"/>
    <w:rsid w:val="006C1AA2"/>
    <w:rsid w:val="006C204A"/>
    <w:rsid w:val="006C3269"/>
    <w:rsid w:val="006D14E4"/>
    <w:rsid w:val="006D6C59"/>
    <w:rsid w:val="006D7681"/>
    <w:rsid w:val="006E18F5"/>
    <w:rsid w:val="006E5332"/>
    <w:rsid w:val="006F34CC"/>
    <w:rsid w:val="006F5407"/>
    <w:rsid w:val="006F742E"/>
    <w:rsid w:val="0070237B"/>
    <w:rsid w:val="007075EC"/>
    <w:rsid w:val="007114EC"/>
    <w:rsid w:val="00714546"/>
    <w:rsid w:val="00714D92"/>
    <w:rsid w:val="00716024"/>
    <w:rsid w:val="00716D5D"/>
    <w:rsid w:val="00720E4B"/>
    <w:rsid w:val="00721AD7"/>
    <w:rsid w:val="00723F24"/>
    <w:rsid w:val="007247C7"/>
    <w:rsid w:val="00724C53"/>
    <w:rsid w:val="0072717F"/>
    <w:rsid w:val="00727450"/>
    <w:rsid w:val="0073345F"/>
    <w:rsid w:val="00740ED6"/>
    <w:rsid w:val="007417DF"/>
    <w:rsid w:val="00747841"/>
    <w:rsid w:val="00750C6D"/>
    <w:rsid w:val="00751A3D"/>
    <w:rsid w:val="007521B9"/>
    <w:rsid w:val="00755705"/>
    <w:rsid w:val="00762D5F"/>
    <w:rsid w:val="00765936"/>
    <w:rsid w:val="00780ED7"/>
    <w:rsid w:val="00782FFF"/>
    <w:rsid w:val="00787181"/>
    <w:rsid w:val="00795505"/>
    <w:rsid w:val="007A26D5"/>
    <w:rsid w:val="007A2771"/>
    <w:rsid w:val="007A4AC5"/>
    <w:rsid w:val="007A66B5"/>
    <w:rsid w:val="007B2AF9"/>
    <w:rsid w:val="007B3BC8"/>
    <w:rsid w:val="007B4CDA"/>
    <w:rsid w:val="007B7439"/>
    <w:rsid w:val="007C050F"/>
    <w:rsid w:val="007C1B27"/>
    <w:rsid w:val="007D230B"/>
    <w:rsid w:val="007D2CAA"/>
    <w:rsid w:val="007D6BCB"/>
    <w:rsid w:val="007E329E"/>
    <w:rsid w:val="007E4B40"/>
    <w:rsid w:val="007E5194"/>
    <w:rsid w:val="007F19E5"/>
    <w:rsid w:val="007F2BFA"/>
    <w:rsid w:val="007F3FD4"/>
    <w:rsid w:val="008013B2"/>
    <w:rsid w:val="00803EDF"/>
    <w:rsid w:val="00810B6D"/>
    <w:rsid w:val="008111E4"/>
    <w:rsid w:val="00811AB2"/>
    <w:rsid w:val="008128E4"/>
    <w:rsid w:val="008139A6"/>
    <w:rsid w:val="0081543F"/>
    <w:rsid w:val="00815571"/>
    <w:rsid w:val="00816875"/>
    <w:rsid w:val="0081719E"/>
    <w:rsid w:val="00822794"/>
    <w:rsid w:val="00826945"/>
    <w:rsid w:val="00831EBF"/>
    <w:rsid w:val="00832498"/>
    <w:rsid w:val="00832E8F"/>
    <w:rsid w:val="00833657"/>
    <w:rsid w:val="00836852"/>
    <w:rsid w:val="00836C2F"/>
    <w:rsid w:val="00842E90"/>
    <w:rsid w:val="00843260"/>
    <w:rsid w:val="00844F28"/>
    <w:rsid w:val="00847FD6"/>
    <w:rsid w:val="00850E86"/>
    <w:rsid w:val="00853BD5"/>
    <w:rsid w:val="00854AA4"/>
    <w:rsid w:val="00867524"/>
    <w:rsid w:val="00871713"/>
    <w:rsid w:val="0087505C"/>
    <w:rsid w:val="00876228"/>
    <w:rsid w:val="00876399"/>
    <w:rsid w:val="008765DC"/>
    <w:rsid w:val="00882434"/>
    <w:rsid w:val="00882636"/>
    <w:rsid w:val="00883F04"/>
    <w:rsid w:val="00884D47"/>
    <w:rsid w:val="00885EED"/>
    <w:rsid w:val="00885F04"/>
    <w:rsid w:val="008878E9"/>
    <w:rsid w:val="00887A3B"/>
    <w:rsid w:val="00887AC3"/>
    <w:rsid w:val="0089131E"/>
    <w:rsid w:val="00894023"/>
    <w:rsid w:val="008947C5"/>
    <w:rsid w:val="00895AE6"/>
    <w:rsid w:val="00895FDA"/>
    <w:rsid w:val="008971A4"/>
    <w:rsid w:val="0089765C"/>
    <w:rsid w:val="008A08F1"/>
    <w:rsid w:val="008A4459"/>
    <w:rsid w:val="008A54BD"/>
    <w:rsid w:val="008B0937"/>
    <w:rsid w:val="008B24B7"/>
    <w:rsid w:val="008B73A6"/>
    <w:rsid w:val="008C102F"/>
    <w:rsid w:val="008C1E3C"/>
    <w:rsid w:val="008C51F8"/>
    <w:rsid w:val="008C5BEB"/>
    <w:rsid w:val="008D00FE"/>
    <w:rsid w:val="008D08A8"/>
    <w:rsid w:val="008D0A60"/>
    <w:rsid w:val="008D1628"/>
    <w:rsid w:val="008D3175"/>
    <w:rsid w:val="008D503D"/>
    <w:rsid w:val="008E015F"/>
    <w:rsid w:val="008E4D4B"/>
    <w:rsid w:val="008E625B"/>
    <w:rsid w:val="008E7F2E"/>
    <w:rsid w:val="008F1EC2"/>
    <w:rsid w:val="008F280E"/>
    <w:rsid w:val="008F2F34"/>
    <w:rsid w:val="0090028C"/>
    <w:rsid w:val="00900FC2"/>
    <w:rsid w:val="009010B1"/>
    <w:rsid w:val="009029D9"/>
    <w:rsid w:val="009040AA"/>
    <w:rsid w:val="0090648F"/>
    <w:rsid w:val="009118A9"/>
    <w:rsid w:val="009148DB"/>
    <w:rsid w:val="00917A1D"/>
    <w:rsid w:val="00924A55"/>
    <w:rsid w:val="00925DFE"/>
    <w:rsid w:val="00931032"/>
    <w:rsid w:val="00933623"/>
    <w:rsid w:val="00937D15"/>
    <w:rsid w:val="00941D20"/>
    <w:rsid w:val="00944F3F"/>
    <w:rsid w:val="009547F3"/>
    <w:rsid w:val="00955D9E"/>
    <w:rsid w:val="009604BF"/>
    <w:rsid w:val="00960E67"/>
    <w:rsid w:val="00962A3F"/>
    <w:rsid w:val="0096729B"/>
    <w:rsid w:val="009724B2"/>
    <w:rsid w:val="00982B5B"/>
    <w:rsid w:val="009850B3"/>
    <w:rsid w:val="00985F43"/>
    <w:rsid w:val="00987D28"/>
    <w:rsid w:val="00992045"/>
    <w:rsid w:val="0099646D"/>
    <w:rsid w:val="00996A0B"/>
    <w:rsid w:val="0099749A"/>
    <w:rsid w:val="009B6B49"/>
    <w:rsid w:val="009B7037"/>
    <w:rsid w:val="009C140A"/>
    <w:rsid w:val="009C2ADD"/>
    <w:rsid w:val="009D195F"/>
    <w:rsid w:val="009D51A5"/>
    <w:rsid w:val="009D740D"/>
    <w:rsid w:val="009E06C0"/>
    <w:rsid w:val="009E7A1B"/>
    <w:rsid w:val="009F1D98"/>
    <w:rsid w:val="009F3405"/>
    <w:rsid w:val="009F37B5"/>
    <w:rsid w:val="009F53F9"/>
    <w:rsid w:val="009F6E03"/>
    <w:rsid w:val="00A01356"/>
    <w:rsid w:val="00A035AB"/>
    <w:rsid w:val="00A052A6"/>
    <w:rsid w:val="00A1099F"/>
    <w:rsid w:val="00A168D4"/>
    <w:rsid w:val="00A174B9"/>
    <w:rsid w:val="00A2047F"/>
    <w:rsid w:val="00A220DE"/>
    <w:rsid w:val="00A221C1"/>
    <w:rsid w:val="00A32372"/>
    <w:rsid w:val="00A359FE"/>
    <w:rsid w:val="00A36E88"/>
    <w:rsid w:val="00A401EE"/>
    <w:rsid w:val="00A436EE"/>
    <w:rsid w:val="00A45DB4"/>
    <w:rsid w:val="00A51982"/>
    <w:rsid w:val="00A52B88"/>
    <w:rsid w:val="00A54B0D"/>
    <w:rsid w:val="00A56095"/>
    <w:rsid w:val="00A57528"/>
    <w:rsid w:val="00A61C8F"/>
    <w:rsid w:val="00A623DB"/>
    <w:rsid w:val="00A62EB5"/>
    <w:rsid w:val="00A67601"/>
    <w:rsid w:val="00A71BF9"/>
    <w:rsid w:val="00A82775"/>
    <w:rsid w:val="00A91AE2"/>
    <w:rsid w:val="00A965A0"/>
    <w:rsid w:val="00A97134"/>
    <w:rsid w:val="00AA0D67"/>
    <w:rsid w:val="00AB201F"/>
    <w:rsid w:val="00AB45EF"/>
    <w:rsid w:val="00AB5261"/>
    <w:rsid w:val="00AB7E16"/>
    <w:rsid w:val="00AC2E35"/>
    <w:rsid w:val="00AC345D"/>
    <w:rsid w:val="00AC59A1"/>
    <w:rsid w:val="00AD4C36"/>
    <w:rsid w:val="00AD583E"/>
    <w:rsid w:val="00AE005F"/>
    <w:rsid w:val="00AE320F"/>
    <w:rsid w:val="00AE3CA1"/>
    <w:rsid w:val="00AE67BD"/>
    <w:rsid w:val="00AE69D1"/>
    <w:rsid w:val="00AF5629"/>
    <w:rsid w:val="00B10257"/>
    <w:rsid w:val="00B1787E"/>
    <w:rsid w:val="00B2690B"/>
    <w:rsid w:val="00B311D2"/>
    <w:rsid w:val="00B35D14"/>
    <w:rsid w:val="00B37549"/>
    <w:rsid w:val="00B42CBB"/>
    <w:rsid w:val="00B4507C"/>
    <w:rsid w:val="00B525DD"/>
    <w:rsid w:val="00B56E77"/>
    <w:rsid w:val="00B56F0C"/>
    <w:rsid w:val="00B607FF"/>
    <w:rsid w:val="00B619D8"/>
    <w:rsid w:val="00B63924"/>
    <w:rsid w:val="00B67303"/>
    <w:rsid w:val="00B7053D"/>
    <w:rsid w:val="00B7221D"/>
    <w:rsid w:val="00B74E4E"/>
    <w:rsid w:val="00B840BA"/>
    <w:rsid w:val="00B86F35"/>
    <w:rsid w:val="00B936F8"/>
    <w:rsid w:val="00B97887"/>
    <w:rsid w:val="00B97CD5"/>
    <w:rsid w:val="00BA0BF6"/>
    <w:rsid w:val="00BA28B0"/>
    <w:rsid w:val="00BA7633"/>
    <w:rsid w:val="00BB1838"/>
    <w:rsid w:val="00BB76CB"/>
    <w:rsid w:val="00BC4CE4"/>
    <w:rsid w:val="00BC4F40"/>
    <w:rsid w:val="00BE35E7"/>
    <w:rsid w:val="00BE3DD4"/>
    <w:rsid w:val="00BE4425"/>
    <w:rsid w:val="00BE6BFF"/>
    <w:rsid w:val="00BF04C1"/>
    <w:rsid w:val="00BF3BA3"/>
    <w:rsid w:val="00BF79BA"/>
    <w:rsid w:val="00C01EA5"/>
    <w:rsid w:val="00C01F3F"/>
    <w:rsid w:val="00C05FD6"/>
    <w:rsid w:val="00C072E8"/>
    <w:rsid w:val="00C11761"/>
    <w:rsid w:val="00C1269F"/>
    <w:rsid w:val="00C17830"/>
    <w:rsid w:val="00C244BC"/>
    <w:rsid w:val="00C26AB0"/>
    <w:rsid w:val="00C27307"/>
    <w:rsid w:val="00C30068"/>
    <w:rsid w:val="00C30BC1"/>
    <w:rsid w:val="00C33E79"/>
    <w:rsid w:val="00C352E8"/>
    <w:rsid w:val="00C41E16"/>
    <w:rsid w:val="00C44AF4"/>
    <w:rsid w:val="00C50494"/>
    <w:rsid w:val="00C5082C"/>
    <w:rsid w:val="00C53B87"/>
    <w:rsid w:val="00C5457E"/>
    <w:rsid w:val="00C55E3B"/>
    <w:rsid w:val="00C604D1"/>
    <w:rsid w:val="00C6233B"/>
    <w:rsid w:val="00C72CF9"/>
    <w:rsid w:val="00C733AF"/>
    <w:rsid w:val="00C746A3"/>
    <w:rsid w:val="00C75361"/>
    <w:rsid w:val="00C77669"/>
    <w:rsid w:val="00C8037D"/>
    <w:rsid w:val="00C83655"/>
    <w:rsid w:val="00C839FD"/>
    <w:rsid w:val="00C900A1"/>
    <w:rsid w:val="00C90A2B"/>
    <w:rsid w:val="00C90E6E"/>
    <w:rsid w:val="00C93C97"/>
    <w:rsid w:val="00C94036"/>
    <w:rsid w:val="00C95BB7"/>
    <w:rsid w:val="00C96883"/>
    <w:rsid w:val="00CA18E9"/>
    <w:rsid w:val="00CA29BC"/>
    <w:rsid w:val="00CA3270"/>
    <w:rsid w:val="00CA63C5"/>
    <w:rsid w:val="00CA63E9"/>
    <w:rsid w:val="00CB0D95"/>
    <w:rsid w:val="00CB5861"/>
    <w:rsid w:val="00CC190D"/>
    <w:rsid w:val="00CC1CB4"/>
    <w:rsid w:val="00CC31B3"/>
    <w:rsid w:val="00CC35BF"/>
    <w:rsid w:val="00CC6FF9"/>
    <w:rsid w:val="00CD1AFD"/>
    <w:rsid w:val="00CD2B5C"/>
    <w:rsid w:val="00CD6AB9"/>
    <w:rsid w:val="00CE0DF8"/>
    <w:rsid w:val="00CE0E73"/>
    <w:rsid w:val="00CE1471"/>
    <w:rsid w:val="00CE3940"/>
    <w:rsid w:val="00CE4531"/>
    <w:rsid w:val="00CF13A3"/>
    <w:rsid w:val="00CF29E2"/>
    <w:rsid w:val="00CF67C8"/>
    <w:rsid w:val="00CF67E5"/>
    <w:rsid w:val="00D02C57"/>
    <w:rsid w:val="00D03F00"/>
    <w:rsid w:val="00D04C5F"/>
    <w:rsid w:val="00D05DE9"/>
    <w:rsid w:val="00D11787"/>
    <w:rsid w:val="00D11C00"/>
    <w:rsid w:val="00D15433"/>
    <w:rsid w:val="00D22016"/>
    <w:rsid w:val="00D2301D"/>
    <w:rsid w:val="00D24E54"/>
    <w:rsid w:val="00D26203"/>
    <w:rsid w:val="00D26AC1"/>
    <w:rsid w:val="00D2731F"/>
    <w:rsid w:val="00D311AF"/>
    <w:rsid w:val="00D311F5"/>
    <w:rsid w:val="00D31857"/>
    <w:rsid w:val="00D32640"/>
    <w:rsid w:val="00D328DC"/>
    <w:rsid w:val="00D35BD5"/>
    <w:rsid w:val="00D365FD"/>
    <w:rsid w:val="00D37F09"/>
    <w:rsid w:val="00D43CFF"/>
    <w:rsid w:val="00D456A8"/>
    <w:rsid w:val="00D45B9D"/>
    <w:rsid w:val="00D46FC5"/>
    <w:rsid w:val="00D5639D"/>
    <w:rsid w:val="00D61A04"/>
    <w:rsid w:val="00D66474"/>
    <w:rsid w:val="00D72C37"/>
    <w:rsid w:val="00D751FC"/>
    <w:rsid w:val="00D770A6"/>
    <w:rsid w:val="00D82277"/>
    <w:rsid w:val="00D84ACA"/>
    <w:rsid w:val="00D85380"/>
    <w:rsid w:val="00D86838"/>
    <w:rsid w:val="00D8757D"/>
    <w:rsid w:val="00DA6764"/>
    <w:rsid w:val="00DA7DDE"/>
    <w:rsid w:val="00DB2C4C"/>
    <w:rsid w:val="00DC1A96"/>
    <w:rsid w:val="00DC1A9B"/>
    <w:rsid w:val="00DC1B3D"/>
    <w:rsid w:val="00DC2BBB"/>
    <w:rsid w:val="00DC4B7A"/>
    <w:rsid w:val="00DC71AA"/>
    <w:rsid w:val="00DD01D5"/>
    <w:rsid w:val="00DD35DB"/>
    <w:rsid w:val="00DD4547"/>
    <w:rsid w:val="00DD6D69"/>
    <w:rsid w:val="00DE0938"/>
    <w:rsid w:val="00DE31C6"/>
    <w:rsid w:val="00DF4D8C"/>
    <w:rsid w:val="00DF649E"/>
    <w:rsid w:val="00DF64FB"/>
    <w:rsid w:val="00E00109"/>
    <w:rsid w:val="00E02329"/>
    <w:rsid w:val="00E0427F"/>
    <w:rsid w:val="00E05D12"/>
    <w:rsid w:val="00E10E77"/>
    <w:rsid w:val="00E113CD"/>
    <w:rsid w:val="00E11737"/>
    <w:rsid w:val="00E14226"/>
    <w:rsid w:val="00E20BB4"/>
    <w:rsid w:val="00E24FAE"/>
    <w:rsid w:val="00E26A0A"/>
    <w:rsid w:val="00E3291C"/>
    <w:rsid w:val="00E32ED6"/>
    <w:rsid w:val="00E36F27"/>
    <w:rsid w:val="00E41064"/>
    <w:rsid w:val="00E41756"/>
    <w:rsid w:val="00E41F54"/>
    <w:rsid w:val="00E45E29"/>
    <w:rsid w:val="00E60DFA"/>
    <w:rsid w:val="00E628EF"/>
    <w:rsid w:val="00E62A8F"/>
    <w:rsid w:val="00E63D5F"/>
    <w:rsid w:val="00E64827"/>
    <w:rsid w:val="00E729AD"/>
    <w:rsid w:val="00E736EE"/>
    <w:rsid w:val="00E739D4"/>
    <w:rsid w:val="00E77C3D"/>
    <w:rsid w:val="00E84E55"/>
    <w:rsid w:val="00E855F8"/>
    <w:rsid w:val="00E90317"/>
    <w:rsid w:val="00E91A1D"/>
    <w:rsid w:val="00E967A4"/>
    <w:rsid w:val="00EA23A4"/>
    <w:rsid w:val="00EA4C55"/>
    <w:rsid w:val="00EA6076"/>
    <w:rsid w:val="00EB3D3C"/>
    <w:rsid w:val="00EB55F6"/>
    <w:rsid w:val="00EB5EC7"/>
    <w:rsid w:val="00EB62DF"/>
    <w:rsid w:val="00EC450C"/>
    <w:rsid w:val="00EC47E5"/>
    <w:rsid w:val="00EC7F5A"/>
    <w:rsid w:val="00ED022B"/>
    <w:rsid w:val="00ED2B08"/>
    <w:rsid w:val="00ED3173"/>
    <w:rsid w:val="00ED4673"/>
    <w:rsid w:val="00ED4A74"/>
    <w:rsid w:val="00ED6EBC"/>
    <w:rsid w:val="00EE2DE2"/>
    <w:rsid w:val="00EF1624"/>
    <w:rsid w:val="00EF532C"/>
    <w:rsid w:val="00EF6C11"/>
    <w:rsid w:val="00F03688"/>
    <w:rsid w:val="00F03735"/>
    <w:rsid w:val="00F0679D"/>
    <w:rsid w:val="00F12143"/>
    <w:rsid w:val="00F13A61"/>
    <w:rsid w:val="00F13C42"/>
    <w:rsid w:val="00F16A8F"/>
    <w:rsid w:val="00F17049"/>
    <w:rsid w:val="00F23C99"/>
    <w:rsid w:val="00F30E52"/>
    <w:rsid w:val="00F376D7"/>
    <w:rsid w:val="00F4451D"/>
    <w:rsid w:val="00F45AE0"/>
    <w:rsid w:val="00F515AB"/>
    <w:rsid w:val="00F534B2"/>
    <w:rsid w:val="00F559D8"/>
    <w:rsid w:val="00F55DDD"/>
    <w:rsid w:val="00F6306F"/>
    <w:rsid w:val="00F66499"/>
    <w:rsid w:val="00F67A55"/>
    <w:rsid w:val="00F72701"/>
    <w:rsid w:val="00F727AE"/>
    <w:rsid w:val="00F74247"/>
    <w:rsid w:val="00F7546B"/>
    <w:rsid w:val="00F80247"/>
    <w:rsid w:val="00F815D9"/>
    <w:rsid w:val="00F81E4E"/>
    <w:rsid w:val="00F85834"/>
    <w:rsid w:val="00F87355"/>
    <w:rsid w:val="00F87AD1"/>
    <w:rsid w:val="00F9056C"/>
    <w:rsid w:val="00F97E3E"/>
    <w:rsid w:val="00FA0FAE"/>
    <w:rsid w:val="00FA153F"/>
    <w:rsid w:val="00FA292D"/>
    <w:rsid w:val="00FA38DF"/>
    <w:rsid w:val="00FA66BA"/>
    <w:rsid w:val="00FA691C"/>
    <w:rsid w:val="00FA74C7"/>
    <w:rsid w:val="00FB072A"/>
    <w:rsid w:val="00FB13B4"/>
    <w:rsid w:val="00FB17AE"/>
    <w:rsid w:val="00FB5E08"/>
    <w:rsid w:val="00FB6EF6"/>
    <w:rsid w:val="00FB70F9"/>
    <w:rsid w:val="00FB74BF"/>
    <w:rsid w:val="00FC009A"/>
    <w:rsid w:val="00FC344D"/>
    <w:rsid w:val="00FC7117"/>
    <w:rsid w:val="00FD102D"/>
    <w:rsid w:val="00FE0263"/>
    <w:rsid w:val="00FE51A9"/>
    <w:rsid w:val="00FF0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543B9F"/>
  <w15:docId w15:val="{B2070A01-97EA-43C9-84F3-9CD00FF65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7633"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850E86"/>
    <w:pPr>
      <w:widowControl w:val="0"/>
      <w:suppressAutoHyphens/>
      <w:spacing w:after="120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972F3"/>
    <w:rPr>
      <w:rFonts w:cs="Times New Roman"/>
      <w:sz w:val="24"/>
    </w:rPr>
  </w:style>
  <w:style w:type="paragraph" w:styleId="Tytu">
    <w:name w:val="Title"/>
    <w:basedOn w:val="Normalny"/>
    <w:next w:val="Podtytu"/>
    <w:link w:val="TytuZnak"/>
    <w:uiPriority w:val="99"/>
    <w:qFormat/>
    <w:rsid w:val="00850E86"/>
    <w:pPr>
      <w:widowControl w:val="0"/>
      <w:suppressAutoHyphens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TytuZnak">
    <w:name w:val="Tytuł Znak"/>
    <w:basedOn w:val="Domylnaczcionkaakapitu"/>
    <w:link w:val="Tytu"/>
    <w:uiPriority w:val="99"/>
    <w:locked/>
    <w:rsid w:val="002972F3"/>
    <w:rPr>
      <w:rFonts w:ascii="Cambria" w:hAnsi="Cambria" w:cs="Times New Roman"/>
      <w:b/>
      <w:kern w:val="28"/>
      <w:sz w:val="32"/>
    </w:rPr>
  </w:style>
  <w:style w:type="paragraph" w:customStyle="1" w:styleId="Tekstpodstawowywcity21">
    <w:name w:val="Tekst podstawowy wcięty 21"/>
    <w:basedOn w:val="Normalny"/>
    <w:uiPriority w:val="99"/>
    <w:rsid w:val="00850E86"/>
    <w:pPr>
      <w:suppressAutoHyphens/>
      <w:spacing w:after="120" w:line="480" w:lineRule="auto"/>
      <w:ind w:left="283"/>
    </w:pPr>
    <w:rPr>
      <w:lang w:eastAsia="ar-SA"/>
    </w:rPr>
  </w:style>
  <w:style w:type="paragraph" w:styleId="Podtytu">
    <w:name w:val="Subtitle"/>
    <w:basedOn w:val="Normalny"/>
    <w:link w:val="PodtytuZnak"/>
    <w:uiPriority w:val="99"/>
    <w:qFormat/>
    <w:rsid w:val="00850E86"/>
    <w:pPr>
      <w:spacing w:after="60"/>
      <w:jc w:val="center"/>
      <w:outlineLvl w:val="1"/>
    </w:pPr>
    <w:rPr>
      <w:rFonts w:ascii="Cambria" w:hAnsi="Cambria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2972F3"/>
    <w:rPr>
      <w:rFonts w:ascii="Cambria" w:hAnsi="Cambria" w:cs="Times New Roman"/>
      <w:sz w:val="24"/>
    </w:rPr>
  </w:style>
  <w:style w:type="paragraph" w:styleId="Nagwek">
    <w:name w:val="header"/>
    <w:basedOn w:val="Normalny"/>
    <w:link w:val="NagwekZnak"/>
    <w:rsid w:val="00842E90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842E90"/>
    <w:rPr>
      <w:rFonts w:cs="Times New Roman"/>
      <w:sz w:val="24"/>
      <w:lang w:val="pl-PL" w:eastAsia="pl-PL"/>
    </w:rPr>
  </w:style>
  <w:style w:type="paragraph" w:customStyle="1" w:styleId="ZnakZnak1ZnakZnakZnakZnak">
    <w:name w:val="Znak Znak1 Znak Znak Znak Znak"/>
    <w:basedOn w:val="Normalny"/>
    <w:uiPriority w:val="99"/>
    <w:rsid w:val="00842E90"/>
    <w:rPr>
      <w:noProof/>
      <w:sz w:val="20"/>
      <w:szCs w:val="20"/>
    </w:rPr>
  </w:style>
  <w:style w:type="character" w:customStyle="1" w:styleId="ZnakZnak1">
    <w:name w:val="Znak Znak1"/>
    <w:uiPriority w:val="99"/>
    <w:rsid w:val="00933623"/>
    <w:rPr>
      <w:sz w:val="24"/>
      <w:lang w:val="pl-PL" w:eastAsia="pl-PL"/>
    </w:rPr>
  </w:style>
  <w:style w:type="character" w:customStyle="1" w:styleId="ZnakZnak11">
    <w:name w:val="Znak Znak11"/>
    <w:uiPriority w:val="99"/>
    <w:locked/>
    <w:rsid w:val="00481376"/>
    <w:rPr>
      <w:sz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2640"/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32640"/>
    <w:rPr>
      <w:rFonts w:ascii="Tahoma" w:hAnsi="Tahoma" w:cs="Times New Roman"/>
      <w:sz w:val="16"/>
    </w:rPr>
  </w:style>
  <w:style w:type="paragraph" w:styleId="Akapitzlist">
    <w:name w:val="List Paragraph"/>
    <w:aliases w:val="CW_Lista,L1,Numerowanie,List Paragraph,2 heading,A_wyliczenie,K-P_odwolanie,Akapit z listą5,maz_wyliczenie,opis dzialania,BulletC,Wyliczanie,Obiekt,normalny tekst,sw tekst,wypunktowanie,Podsis rysunku,Bullet Number,List Paragraph1,lp11"/>
    <w:basedOn w:val="Normalny"/>
    <w:link w:val="AkapitzlistZnak"/>
    <w:uiPriority w:val="34"/>
    <w:qFormat/>
    <w:rsid w:val="00D32640"/>
    <w:pPr>
      <w:ind w:left="720"/>
      <w:contextualSpacing/>
    </w:pPr>
  </w:style>
  <w:style w:type="character" w:customStyle="1" w:styleId="ZnakZnak2">
    <w:name w:val="Znak Znak2"/>
    <w:uiPriority w:val="99"/>
    <w:rsid w:val="00C33E79"/>
    <w:rPr>
      <w:sz w:val="24"/>
      <w:lang w:val="pl-PL" w:eastAsia="pl-PL"/>
    </w:rPr>
  </w:style>
  <w:style w:type="paragraph" w:customStyle="1" w:styleId="Bezodstpw1">
    <w:name w:val="Bez odstępów1"/>
    <w:link w:val="BezodstpwZnak"/>
    <w:uiPriority w:val="99"/>
    <w:rsid w:val="00C33E79"/>
    <w:rPr>
      <w:rFonts w:ascii="Calibri" w:hAnsi="Calibri"/>
      <w:lang w:eastAsia="en-US"/>
    </w:rPr>
  </w:style>
  <w:style w:type="character" w:customStyle="1" w:styleId="BezodstpwZnak">
    <w:name w:val="Bez odstępów Znak"/>
    <w:link w:val="Bezodstpw1"/>
    <w:uiPriority w:val="99"/>
    <w:locked/>
    <w:rsid w:val="00C33E79"/>
    <w:rPr>
      <w:rFonts w:ascii="Calibri" w:hAnsi="Calibri"/>
      <w:sz w:val="22"/>
      <w:lang w:val="pl-PL" w:eastAsia="en-US"/>
    </w:rPr>
  </w:style>
  <w:style w:type="character" w:customStyle="1" w:styleId="ZnakZnak">
    <w:name w:val="Znak Znak"/>
    <w:uiPriority w:val="99"/>
    <w:locked/>
    <w:rsid w:val="006666A9"/>
    <w:rPr>
      <w:sz w:val="24"/>
      <w:lang w:val="pl-PL" w:eastAsia="pl-PL"/>
    </w:rPr>
  </w:style>
  <w:style w:type="paragraph" w:customStyle="1" w:styleId="ZnakZnakZnakZnak">
    <w:name w:val="Znak Znak Znak Znak"/>
    <w:basedOn w:val="Normalny"/>
    <w:uiPriority w:val="99"/>
    <w:rsid w:val="009010B1"/>
  </w:style>
  <w:style w:type="paragraph" w:customStyle="1" w:styleId="ZnakZnakZnakZnak1">
    <w:name w:val="Znak Znak Znak Znak1"/>
    <w:basedOn w:val="Normalny"/>
    <w:uiPriority w:val="99"/>
    <w:rsid w:val="004B2A95"/>
  </w:style>
  <w:style w:type="character" w:customStyle="1" w:styleId="ZnakZnak21">
    <w:name w:val="Znak Znak21"/>
    <w:uiPriority w:val="99"/>
    <w:rsid w:val="005C45A6"/>
    <w:rPr>
      <w:sz w:val="24"/>
      <w:lang w:val="pl-PL" w:eastAsia="pl-PL"/>
    </w:rPr>
  </w:style>
  <w:style w:type="paragraph" w:customStyle="1" w:styleId="Akapitzlist1">
    <w:name w:val="Akapit z listą1"/>
    <w:basedOn w:val="Normalny"/>
    <w:uiPriority w:val="99"/>
    <w:rsid w:val="00F55DD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412B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rsid w:val="00C55E3B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C55E3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locked/>
    <w:rsid w:val="00C55E3B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55E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C55E3B"/>
    <w:rPr>
      <w:rFonts w:cs="Times New Roman"/>
      <w:b/>
      <w:bCs/>
    </w:rPr>
  </w:style>
  <w:style w:type="character" w:styleId="Hipercze">
    <w:name w:val="Hyperlink"/>
    <w:basedOn w:val="Domylnaczcionkaakapitu"/>
    <w:uiPriority w:val="99"/>
    <w:rsid w:val="00103DF4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BulletC Znak,Wyliczanie Znak,Obiekt Znak,normalny tekst Znak"/>
    <w:link w:val="Akapitzlist"/>
    <w:uiPriority w:val="34"/>
    <w:qFormat/>
    <w:rsid w:val="000820AD"/>
    <w:rPr>
      <w:sz w:val="24"/>
      <w:szCs w:val="24"/>
    </w:rPr>
  </w:style>
  <w:style w:type="paragraph" w:customStyle="1" w:styleId="western">
    <w:name w:val="western"/>
    <w:basedOn w:val="Normalny"/>
    <w:rsid w:val="009604BF"/>
    <w:pPr>
      <w:spacing w:before="100" w:beforeAutospacing="1" w:after="119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pteka@zozolawa.wroc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6</Pages>
  <Words>2586</Words>
  <Characters>15517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…/ 09 Projekt</vt:lpstr>
    </vt:vector>
  </TitlesOfParts>
  <Company>ZOZ Oława</Company>
  <LinksUpToDate>false</LinksUpToDate>
  <CharactersWithSpaces>18067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…/ 09 Projekt</dc:title>
  <dc:creator>zoz Oława</dc:creator>
  <cp:lastModifiedBy>Agata Zarówna</cp:lastModifiedBy>
  <cp:revision>138</cp:revision>
  <cp:lastPrinted>2026-04-29T09:40:00Z</cp:lastPrinted>
  <dcterms:created xsi:type="dcterms:W3CDTF">2021-01-30T18:51:00Z</dcterms:created>
  <dcterms:modified xsi:type="dcterms:W3CDTF">2026-04-29T10:30:00Z</dcterms:modified>
</cp:coreProperties>
</file>